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A956C" w14:textId="77777777" w:rsidR="00EC490A" w:rsidRPr="00DB1CC3" w:rsidRDefault="00EC490A" w:rsidP="00D87370">
      <w:pPr>
        <w:jc w:val="center"/>
        <w:rPr>
          <w:rFonts w:ascii="Times New Roman" w:hAnsi="Times New Roman"/>
          <w:b/>
          <w:sz w:val="20"/>
          <w:szCs w:val="20"/>
        </w:rPr>
      </w:pPr>
      <w:r w:rsidRPr="00DB1CC3">
        <w:rPr>
          <w:rFonts w:ascii="Times New Roman" w:hAnsi="Times New Roman"/>
          <w:b/>
          <w:sz w:val="20"/>
          <w:szCs w:val="20"/>
        </w:rPr>
        <w:t xml:space="preserve">Договор купли-продажи </w:t>
      </w:r>
      <w:r w:rsidR="00D87370" w:rsidRPr="00DB1CC3">
        <w:rPr>
          <w:rFonts w:ascii="Times New Roman" w:hAnsi="Times New Roman"/>
          <w:b/>
          <w:sz w:val="20"/>
          <w:szCs w:val="20"/>
        </w:rPr>
        <w:t>квартиры</w:t>
      </w:r>
    </w:p>
    <w:p w14:paraId="3AF3232E" w14:textId="07D426B4" w:rsidR="00F41777" w:rsidRPr="00DB1CC3" w:rsidRDefault="006217D2" w:rsidP="005C6618">
      <w:pPr>
        <w:pStyle w:val="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1CC3">
        <w:rPr>
          <w:sz w:val="20"/>
          <w:szCs w:val="20"/>
        </w:rPr>
        <w:t xml:space="preserve">  </w:t>
      </w:r>
      <w:r w:rsidR="00E83A49" w:rsidRPr="00DB1CC3">
        <w:rPr>
          <w:sz w:val="20"/>
          <w:szCs w:val="20"/>
        </w:rPr>
        <w:t xml:space="preserve">        </w:t>
      </w:r>
      <w:r w:rsidR="00F822E5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город </w:t>
      </w:r>
      <w:proofErr w:type="spellStart"/>
      <w:r w:rsidR="004E6A50">
        <w:rPr>
          <w:rFonts w:ascii="Times New Roman" w:hAnsi="Times New Roman" w:cs="Times New Roman"/>
          <w:color w:val="auto"/>
          <w:sz w:val="20"/>
          <w:szCs w:val="20"/>
        </w:rPr>
        <w:t>ГОРОД</w:t>
      </w:r>
      <w:proofErr w:type="spellEnd"/>
      <w:r w:rsidR="00F822E5" w:rsidRPr="00DB1CC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45F6E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="00F41777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</w:t>
      </w:r>
      <w:r w:rsidR="00E83A49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41777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«</w:t>
      </w:r>
      <w:r w:rsidR="00E532EF" w:rsidRPr="00DB1CC3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F41777" w:rsidRPr="00DB1CC3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532EF" w:rsidRPr="00DB1CC3">
        <w:rPr>
          <w:rFonts w:ascii="Times New Roman" w:hAnsi="Times New Roman" w:cs="Times New Roman"/>
          <w:color w:val="auto"/>
          <w:sz w:val="20"/>
          <w:szCs w:val="20"/>
        </w:rPr>
        <w:t>марта</w:t>
      </w:r>
      <w:r w:rsidR="00F41777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20</w:t>
      </w:r>
      <w:r w:rsidR="00E532EF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20 </w:t>
      </w:r>
      <w:r w:rsidR="00F41777" w:rsidRPr="00DB1CC3">
        <w:rPr>
          <w:rFonts w:ascii="Times New Roman" w:hAnsi="Times New Roman" w:cs="Times New Roman"/>
          <w:color w:val="auto"/>
          <w:sz w:val="20"/>
          <w:szCs w:val="20"/>
        </w:rPr>
        <w:t>года</w:t>
      </w:r>
    </w:p>
    <w:p w14:paraId="1C99787A" w14:textId="77777777" w:rsidR="004D26B8" w:rsidRPr="00DB1CC3" w:rsidRDefault="00545F6E" w:rsidP="005C6618">
      <w:pPr>
        <w:pStyle w:val="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F822E5" w:rsidRPr="00DB1CC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822E5" w:rsidRPr="00DB1CC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822E5" w:rsidRPr="00DB1CC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822E5" w:rsidRPr="00DB1C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        </w:t>
      </w:r>
      <w:r w:rsidR="009F4A77" w:rsidRPr="00DB1C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</w:t>
      </w:r>
      <w:r w:rsidR="003D3B5C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="009B3844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="00D71D37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="00935EFF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="00F41777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</w:p>
    <w:p w14:paraId="46AF8EDA" w14:textId="4A3EA613" w:rsidR="006217D2" w:rsidRPr="00DB1CC3" w:rsidRDefault="00E532EF" w:rsidP="00BA325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34833292"/>
      <w:r w:rsidRPr="00DB1CC3">
        <w:rPr>
          <w:rFonts w:ascii="Times New Roman" w:hAnsi="Times New Roman"/>
          <w:b/>
          <w:bCs/>
          <w:color w:val="auto"/>
          <w:sz w:val="20"/>
          <w:szCs w:val="20"/>
        </w:rPr>
        <w:t>Общество с ограниченной ответственностью «</w:t>
      </w:r>
      <w:bookmarkEnd w:id="0"/>
      <w:r w:rsidR="00763BD5">
        <w:rPr>
          <w:rFonts w:ascii="Times New Roman" w:hAnsi="Times New Roman"/>
          <w:b/>
          <w:bCs/>
          <w:color w:val="auto"/>
          <w:sz w:val="20"/>
          <w:szCs w:val="20"/>
        </w:rPr>
        <w:t>стерто</w:t>
      </w:r>
      <w:r w:rsidRPr="00DB1CC3">
        <w:rPr>
          <w:rFonts w:ascii="Times New Roman" w:hAnsi="Times New Roman"/>
          <w:color w:val="auto"/>
          <w:sz w:val="20"/>
          <w:szCs w:val="20"/>
        </w:rPr>
        <w:t xml:space="preserve">, в лице директора </w:t>
      </w:r>
      <w:r w:rsidR="00763BD5">
        <w:rPr>
          <w:rFonts w:ascii="Times New Roman" w:hAnsi="Times New Roman"/>
          <w:color w:val="auto"/>
          <w:sz w:val="20"/>
          <w:szCs w:val="20"/>
        </w:rPr>
        <w:t>стерто</w:t>
      </w:r>
      <w:r w:rsidRPr="00DB1CC3">
        <w:rPr>
          <w:rFonts w:ascii="Times New Roman" w:hAnsi="Times New Roman"/>
          <w:color w:val="auto"/>
          <w:sz w:val="20"/>
          <w:szCs w:val="20"/>
        </w:rPr>
        <w:t>, действующей на основании Устава,</w:t>
      </w:r>
      <w:r w:rsidRPr="00DB1CC3">
        <w:rPr>
          <w:rFonts w:ascii="Times New Roman" w:hAnsi="Times New Roman"/>
          <w:b/>
          <w:bCs/>
          <w:color w:val="auto"/>
          <w:sz w:val="20"/>
          <w:szCs w:val="20"/>
        </w:rPr>
        <w:t xml:space="preserve"> </w:t>
      </w:r>
      <w:r w:rsidRPr="00DB1CC3">
        <w:rPr>
          <w:rFonts w:ascii="Times New Roman" w:hAnsi="Times New Roman"/>
          <w:color w:val="auto"/>
          <w:sz w:val="20"/>
          <w:szCs w:val="20"/>
        </w:rPr>
        <w:t xml:space="preserve">именуемое в дальнейшем </w:t>
      </w:r>
      <w:r w:rsidRPr="00DB1CC3">
        <w:rPr>
          <w:rFonts w:ascii="Times New Roman" w:hAnsi="Times New Roman"/>
          <w:b/>
          <w:bCs/>
          <w:color w:val="auto"/>
          <w:sz w:val="20"/>
          <w:szCs w:val="20"/>
        </w:rPr>
        <w:t xml:space="preserve">«Продавец» </w:t>
      </w:r>
      <w:r w:rsidR="006217D2" w:rsidRPr="00DB1CC3">
        <w:rPr>
          <w:rFonts w:ascii="Times New Roman" w:hAnsi="Times New Roman" w:cs="Times New Roman"/>
          <w:color w:val="auto"/>
          <w:sz w:val="20"/>
          <w:szCs w:val="20"/>
        </w:rPr>
        <w:t>и</w:t>
      </w:r>
    </w:p>
    <w:p w14:paraId="58081351" w14:textId="644432C0" w:rsidR="006217D2" w:rsidRPr="00DB1CC3" w:rsidRDefault="00763BD5" w:rsidP="00BA325B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0"/>
          <w:szCs w:val="20"/>
        </w:rPr>
        <w:t>стерто</w:t>
      </w:r>
      <w:r w:rsidR="00E532EF" w:rsidRPr="00DB1CC3">
        <w:rPr>
          <w:rFonts w:ascii="Times New Roman" w:hAnsi="Times New Roman"/>
          <w:b/>
          <w:bCs/>
          <w:color w:val="auto"/>
          <w:sz w:val="20"/>
          <w:szCs w:val="20"/>
        </w:rPr>
        <w:t>,</w:t>
      </w:r>
      <w:r w:rsidR="00E532EF" w:rsidRPr="00DB1CC3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gramStart"/>
      <w:r w:rsidR="006217D2" w:rsidRPr="00DB1CC3">
        <w:rPr>
          <w:rFonts w:ascii="Times New Roman" w:hAnsi="Times New Roman" w:cs="Times New Roman"/>
          <w:color w:val="auto"/>
          <w:sz w:val="20"/>
          <w:szCs w:val="20"/>
        </w:rPr>
        <w:t>именуемая</w:t>
      </w:r>
      <w:proofErr w:type="gramEnd"/>
      <w:r w:rsidR="006217D2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в дальнейшем </w:t>
      </w:r>
      <w:r w:rsidR="006217D2" w:rsidRPr="00DB1CC3">
        <w:rPr>
          <w:rFonts w:ascii="Times New Roman" w:hAnsi="Times New Roman" w:cs="Times New Roman"/>
          <w:b/>
          <w:bCs/>
          <w:color w:val="auto"/>
          <w:sz w:val="20"/>
          <w:szCs w:val="20"/>
        </w:rPr>
        <w:t>«Покупатель»,</w:t>
      </w:r>
      <w:r w:rsidR="00E83A49" w:rsidRPr="00DB1CC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83A49" w:rsidRPr="00DB1CC3">
        <w:rPr>
          <w:rFonts w:ascii="Times New Roman" w:hAnsi="Times New Roman" w:cs="Times New Roman"/>
          <w:color w:val="auto"/>
          <w:sz w:val="20"/>
          <w:szCs w:val="20"/>
        </w:rPr>
        <w:t>с другой стороны</w:t>
      </w:r>
      <w:r w:rsidR="00E83A49" w:rsidRPr="00DB1CC3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  <w:r w:rsidR="006217D2" w:rsidRPr="00DB1CC3">
        <w:rPr>
          <w:rFonts w:ascii="Times New Roman" w:hAnsi="Times New Roman" w:cs="Times New Roman"/>
          <w:color w:val="auto"/>
          <w:sz w:val="20"/>
          <w:szCs w:val="20"/>
        </w:rPr>
        <w:t xml:space="preserve"> а вместе именуемые </w:t>
      </w:r>
      <w:r w:rsidR="006217D2" w:rsidRPr="00DB1CC3">
        <w:rPr>
          <w:rFonts w:ascii="Times New Roman" w:hAnsi="Times New Roman" w:cs="Times New Roman"/>
          <w:b/>
          <w:bCs/>
          <w:color w:val="auto"/>
          <w:sz w:val="20"/>
          <w:szCs w:val="20"/>
        </w:rPr>
        <w:t>«Стороны»</w:t>
      </w:r>
      <w:r w:rsidR="006217D2" w:rsidRPr="00DB1CC3">
        <w:rPr>
          <w:rFonts w:ascii="Times New Roman" w:hAnsi="Times New Roman" w:cs="Times New Roman"/>
          <w:color w:val="auto"/>
          <w:sz w:val="20"/>
          <w:szCs w:val="20"/>
        </w:rPr>
        <w:t>, заключили настоящий договор о нижеследующем:</w:t>
      </w:r>
    </w:p>
    <w:p w14:paraId="48D9E743" w14:textId="77777777" w:rsidR="009F4A77" w:rsidRPr="00DB1CC3" w:rsidRDefault="0089784B" w:rsidP="00B50E83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DB1CC3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="009F4A77" w:rsidRPr="00DB1CC3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14:paraId="6A89D133" w14:textId="55C2D2DC" w:rsidR="00ED7696" w:rsidRPr="00DB1CC3" w:rsidRDefault="00133324" w:rsidP="00B50E83">
      <w:pPr>
        <w:pStyle w:val="3f3f3f3f3f3f3fIiiaeuiue"/>
        <w:ind w:firstLine="709"/>
        <w:jc w:val="both"/>
        <w:rPr>
          <w:rFonts w:hAnsi="Times New Roman"/>
          <w:color w:val="auto"/>
        </w:rPr>
      </w:pPr>
      <w:r w:rsidRPr="00DB1CC3">
        <w:rPr>
          <w:rFonts w:hAnsi="Times New Roman"/>
          <w:color w:val="auto"/>
        </w:rPr>
        <w:t xml:space="preserve">1.1. </w:t>
      </w:r>
      <w:r w:rsidR="009263E4" w:rsidRPr="00DB1CC3">
        <w:rPr>
          <w:rFonts w:hAnsi="Times New Roman"/>
          <w:color w:val="auto"/>
        </w:rPr>
        <w:t>«</w:t>
      </w:r>
      <w:r w:rsidRPr="00DB1CC3">
        <w:rPr>
          <w:rFonts w:hAnsi="Times New Roman"/>
          <w:color w:val="auto"/>
        </w:rPr>
        <w:t>Продав</w:t>
      </w:r>
      <w:r w:rsidR="00040614" w:rsidRPr="00DB1CC3">
        <w:rPr>
          <w:rFonts w:hAnsi="Times New Roman"/>
          <w:color w:val="auto"/>
        </w:rPr>
        <w:t>ец</w:t>
      </w:r>
      <w:r w:rsidR="009263E4" w:rsidRPr="00DB1CC3">
        <w:rPr>
          <w:rFonts w:hAnsi="Times New Roman"/>
          <w:color w:val="auto"/>
        </w:rPr>
        <w:t>»</w:t>
      </w:r>
      <w:r w:rsidRPr="00DB1CC3">
        <w:rPr>
          <w:rFonts w:hAnsi="Times New Roman"/>
          <w:color w:val="auto"/>
        </w:rPr>
        <w:t xml:space="preserve"> обязу</w:t>
      </w:r>
      <w:r w:rsidR="00040614" w:rsidRPr="00DB1CC3">
        <w:rPr>
          <w:rFonts w:hAnsi="Times New Roman"/>
          <w:color w:val="auto"/>
        </w:rPr>
        <w:t>е</w:t>
      </w:r>
      <w:r w:rsidRPr="00DB1CC3">
        <w:rPr>
          <w:rFonts w:hAnsi="Times New Roman"/>
          <w:color w:val="auto"/>
        </w:rPr>
        <w:t xml:space="preserve">тся передать в собственность </w:t>
      </w:r>
      <w:r w:rsidR="009263E4" w:rsidRPr="00DB1CC3">
        <w:rPr>
          <w:rFonts w:hAnsi="Times New Roman"/>
          <w:color w:val="auto"/>
        </w:rPr>
        <w:t>«</w:t>
      </w:r>
      <w:r w:rsidRPr="00DB1CC3">
        <w:rPr>
          <w:rFonts w:hAnsi="Times New Roman"/>
          <w:color w:val="auto"/>
        </w:rPr>
        <w:t>Покупателя</w:t>
      </w:r>
      <w:r w:rsidR="009263E4" w:rsidRPr="00DB1CC3">
        <w:rPr>
          <w:rFonts w:hAnsi="Times New Roman"/>
          <w:color w:val="auto"/>
        </w:rPr>
        <w:t>»</w:t>
      </w:r>
      <w:r w:rsidRPr="00DB1CC3">
        <w:rPr>
          <w:rFonts w:hAnsi="Times New Roman"/>
          <w:color w:val="auto"/>
        </w:rPr>
        <w:t xml:space="preserve">, а </w:t>
      </w:r>
      <w:r w:rsidR="009263E4" w:rsidRPr="00DB1CC3">
        <w:rPr>
          <w:rFonts w:hAnsi="Times New Roman"/>
          <w:color w:val="auto"/>
        </w:rPr>
        <w:t>«</w:t>
      </w:r>
      <w:r w:rsidRPr="00DB1CC3">
        <w:rPr>
          <w:rFonts w:hAnsi="Times New Roman"/>
          <w:color w:val="auto"/>
        </w:rPr>
        <w:t>Покупатель</w:t>
      </w:r>
      <w:r w:rsidR="009263E4" w:rsidRPr="00DB1CC3">
        <w:rPr>
          <w:rFonts w:hAnsi="Times New Roman"/>
          <w:color w:val="auto"/>
        </w:rPr>
        <w:t>»</w:t>
      </w:r>
      <w:r w:rsidRPr="00DB1CC3">
        <w:rPr>
          <w:rFonts w:hAnsi="Times New Roman"/>
          <w:color w:val="auto"/>
        </w:rPr>
        <w:t xml:space="preserve"> принять и оплатить в соответствии с условиями настоящего договора следующее недвижимое имущество: </w:t>
      </w:r>
      <w:r w:rsidR="00ED7696" w:rsidRPr="00DB1CC3">
        <w:rPr>
          <w:rFonts w:hAnsi="Times New Roman"/>
          <w:color w:val="auto"/>
        </w:rPr>
        <w:t xml:space="preserve">жилое помещение </w:t>
      </w:r>
      <w:r w:rsidR="00E532EF" w:rsidRPr="00DB1CC3">
        <w:rPr>
          <w:rFonts w:hAnsi="Times New Roman"/>
          <w:color w:val="auto"/>
        </w:rPr>
        <w:t xml:space="preserve">- </w:t>
      </w:r>
      <w:r w:rsidR="00ED7696" w:rsidRPr="00DB1CC3">
        <w:rPr>
          <w:rFonts w:hAnsi="Times New Roman"/>
          <w:color w:val="auto"/>
        </w:rPr>
        <w:t>к</w:t>
      </w:r>
      <w:r w:rsidR="00C37BF8" w:rsidRPr="00DB1CC3">
        <w:rPr>
          <w:rFonts w:hAnsi="Times New Roman"/>
          <w:color w:val="auto"/>
        </w:rPr>
        <w:t>вартира</w:t>
      </w:r>
      <w:r w:rsidR="00ED7696" w:rsidRPr="00DB1CC3">
        <w:rPr>
          <w:rFonts w:hAnsi="Times New Roman"/>
          <w:color w:val="auto"/>
        </w:rPr>
        <w:t xml:space="preserve">, с кадастровым номером: </w:t>
      </w:r>
      <w:r w:rsidR="00763BD5">
        <w:rPr>
          <w:rFonts w:hAnsi="Times New Roman"/>
          <w:b/>
          <w:bCs/>
          <w:color w:val="auto"/>
          <w:lang w:val="en-US"/>
        </w:rPr>
        <w:t>NNN</w:t>
      </w:r>
      <w:r w:rsidR="00ED7696" w:rsidRPr="00DB1CC3">
        <w:rPr>
          <w:rFonts w:hAnsi="Times New Roman"/>
          <w:b/>
          <w:bCs/>
          <w:color w:val="auto"/>
        </w:rPr>
        <w:t xml:space="preserve">, </w:t>
      </w:r>
      <w:r w:rsidR="00ED7696" w:rsidRPr="00DB1CC3">
        <w:rPr>
          <w:rFonts w:hAnsi="Times New Roman"/>
          <w:color w:val="auto"/>
        </w:rPr>
        <w:t xml:space="preserve">общей площадью </w:t>
      </w:r>
      <w:r w:rsidR="00E532EF" w:rsidRPr="00DB1CC3">
        <w:rPr>
          <w:rFonts w:hAnsi="Times New Roman"/>
          <w:b/>
          <w:bCs/>
          <w:color w:val="auto"/>
        </w:rPr>
        <w:t>4</w:t>
      </w:r>
      <w:r w:rsidR="004E6A50">
        <w:rPr>
          <w:rFonts w:hAnsi="Times New Roman"/>
          <w:b/>
          <w:bCs/>
          <w:color w:val="auto"/>
        </w:rPr>
        <w:t>5</w:t>
      </w:r>
      <w:proofErr w:type="gramStart"/>
      <w:r w:rsidR="00E532EF" w:rsidRPr="00DB1CC3">
        <w:rPr>
          <w:rFonts w:hAnsi="Times New Roman"/>
          <w:b/>
          <w:bCs/>
          <w:color w:val="auto"/>
        </w:rPr>
        <w:t>,</w:t>
      </w:r>
      <w:r w:rsidR="004E6A50">
        <w:rPr>
          <w:rFonts w:hAnsi="Times New Roman"/>
          <w:b/>
          <w:bCs/>
          <w:color w:val="auto"/>
        </w:rPr>
        <w:t>1</w:t>
      </w:r>
      <w:proofErr w:type="gramEnd"/>
      <w:r w:rsidR="00E532EF" w:rsidRPr="00DB1CC3">
        <w:rPr>
          <w:rFonts w:hAnsi="Times New Roman"/>
          <w:color w:val="auto"/>
        </w:rPr>
        <w:t xml:space="preserve"> (Сорок три целых шесть десятых)</w:t>
      </w:r>
      <w:r w:rsidR="00C37BF8" w:rsidRPr="00DB1CC3">
        <w:rPr>
          <w:rFonts w:hAnsi="Times New Roman"/>
          <w:b/>
          <w:bCs/>
          <w:color w:val="auto"/>
        </w:rPr>
        <w:t xml:space="preserve"> </w:t>
      </w:r>
      <w:proofErr w:type="spellStart"/>
      <w:r w:rsidR="00ED7696" w:rsidRPr="00DB1CC3">
        <w:rPr>
          <w:rFonts w:hAnsi="Times New Roman"/>
          <w:color w:val="auto"/>
        </w:rPr>
        <w:t>кв.м</w:t>
      </w:r>
      <w:proofErr w:type="spellEnd"/>
      <w:r w:rsidR="00ED7696" w:rsidRPr="00DB1CC3">
        <w:rPr>
          <w:rFonts w:hAnsi="Times New Roman"/>
          <w:color w:val="auto"/>
        </w:rPr>
        <w:t xml:space="preserve">., расположенное </w:t>
      </w:r>
      <w:r w:rsidR="00ED23C7" w:rsidRPr="00DB1CC3">
        <w:rPr>
          <w:rFonts w:hAnsi="Times New Roman"/>
          <w:color w:val="auto"/>
        </w:rPr>
        <w:t xml:space="preserve">на </w:t>
      </w:r>
      <w:r w:rsidR="00E532EF" w:rsidRPr="00DB1CC3">
        <w:rPr>
          <w:rFonts w:hAnsi="Times New Roman"/>
          <w:color w:val="auto"/>
        </w:rPr>
        <w:t>13</w:t>
      </w:r>
      <w:r w:rsidR="00C37BF8" w:rsidRPr="00DB1CC3">
        <w:rPr>
          <w:rFonts w:hAnsi="Times New Roman"/>
          <w:color w:val="auto"/>
        </w:rPr>
        <w:t xml:space="preserve"> (</w:t>
      </w:r>
      <w:r w:rsidR="00E532EF" w:rsidRPr="00DB1CC3">
        <w:rPr>
          <w:rFonts w:hAnsi="Times New Roman"/>
          <w:color w:val="auto"/>
        </w:rPr>
        <w:t>тринадцатом</w:t>
      </w:r>
      <w:r w:rsidR="00C37BF8" w:rsidRPr="00DB1CC3">
        <w:rPr>
          <w:rFonts w:hAnsi="Times New Roman"/>
          <w:color w:val="auto"/>
        </w:rPr>
        <w:t>)</w:t>
      </w:r>
      <w:r w:rsidR="00ED23C7" w:rsidRPr="00DB1CC3">
        <w:rPr>
          <w:rFonts w:hAnsi="Times New Roman"/>
          <w:color w:val="auto"/>
        </w:rPr>
        <w:t xml:space="preserve"> этаже</w:t>
      </w:r>
      <w:r w:rsidR="00ED7696" w:rsidRPr="00DB1CC3">
        <w:rPr>
          <w:rFonts w:hAnsi="Times New Roman"/>
          <w:b/>
          <w:bCs/>
          <w:color w:val="auto"/>
        </w:rPr>
        <w:t xml:space="preserve"> </w:t>
      </w:r>
      <w:r w:rsidR="00BB7DB6" w:rsidRPr="00DB1CC3">
        <w:rPr>
          <w:rFonts w:hAnsi="Times New Roman"/>
          <w:color w:val="auto"/>
        </w:rPr>
        <w:t>четырнадцати</w:t>
      </w:r>
      <w:r w:rsidR="00C37BF8" w:rsidRPr="00DB1CC3">
        <w:rPr>
          <w:rFonts w:hAnsi="Times New Roman"/>
          <w:color w:val="auto"/>
        </w:rPr>
        <w:t>этажного жилого дома</w:t>
      </w:r>
      <w:r w:rsidR="00C37BF8" w:rsidRPr="00DB1CC3">
        <w:rPr>
          <w:rFonts w:hAnsi="Times New Roman"/>
          <w:b/>
          <w:bCs/>
          <w:color w:val="auto"/>
        </w:rPr>
        <w:t xml:space="preserve"> </w:t>
      </w:r>
      <w:r w:rsidR="00ED7696" w:rsidRPr="00DB1CC3">
        <w:rPr>
          <w:rFonts w:hAnsi="Times New Roman"/>
          <w:color w:val="auto"/>
        </w:rPr>
        <w:t xml:space="preserve">по адресу: </w:t>
      </w:r>
      <w:r w:rsidR="00763BD5">
        <w:rPr>
          <w:rFonts w:hAnsi="Times New Roman"/>
          <w:b/>
          <w:bCs/>
          <w:color w:val="auto"/>
        </w:rPr>
        <w:t>адрес</w:t>
      </w:r>
      <w:r w:rsidR="00E532EF" w:rsidRPr="00DB1CC3">
        <w:rPr>
          <w:rFonts w:hAnsi="Times New Roman"/>
          <w:b/>
          <w:bCs/>
          <w:color w:val="auto"/>
        </w:rPr>
        <w:t xml:space="preserve">. </w:t>
      </w:r>
      <w:r w:rsidR="00BB7DB6" w:rsidRPr="00DB1CC3">
        <w:rPr>
          <w:rFonts w:hAnsi="Times New Roman"/>
          <w:b/>
          <w:bCs/>
          <w:color w:val="auto"/>
        </w:rPr>
        <w:t xml:space="preserve"> </w:t>
      </w:r>
      <w:r w:rsidR="00ED7696" w:rsidRPr="00DB1CC3">
        <w:rPr>
          <w:rFonts w:hAnsi="Times New Roman"/>
          <w:color w:val="auto"/>
        </w:rPr>
        <w:t xml:space="preserve">(далее по тексту </w:t>
      </w:r>
      <w:r w:rsidR="009B496F" w:rsidRPr="00DB1CC3">
        <w:rPr>
          <w:rFonts w:hAnsi="Times New Roman"/>
          <w:color w:val="auto"/>
        </w:rPr>
        <w:t xml:space="preserve">  - «</w:t>
      </w:r>
      <w:r w:rsidR="00ED7696" w:rsidRPr="00DB1CC3">
        <w:rPr>
          <w:rFonts w:hAnsi="Times New Roman"/>
          <w:color w:val="auto"/>
        </w:rPr>
        <w:t>Объект недвижимости»).</w:t>
      </w:r>
    </w:p>
    <w:p w14:paraId="442B85E4" w14:textId="77777777" w:rsidR="0098653C" w:rsidRPr="00DB1CC3" w:rsidRDefault="00133324" w:rsidP="00B50E83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1.2.</w:t>
      </w:r>
      <w:r w:rsidR="00843617" w:rsidRPr="00DB1CC3">
        <w:rPr>
          <w:rFonts w:hAnsi="Times New Roman"/>
        </w:rPr>
        <w:t xml:space="preserve"> Вышеуказанная квартира принадлежит «Продавц</w:t>
      </w:r>
      <w:r w:rsidR="00BB7DB6" w:rsidRPr="00DB1CC3">
        <w:rPr>
          <w:rFonts w:hAnsi="Times New Roman"/>
        </w:rPr>
        <w:t>у</w:t>
      </w:r>
      <w:r w:rsidR="00843617" w:rsidRPr="00DB1CC3">
        <w:rPr>
          <w:rFonts w:hAnsi="Times New Roman"/>
        </w:rPr>
        <w:t>» на праве собственности</w:t>
      </w:r>
      <w:r w:rsidRPr="00DB1CC3">
        <w:rPr>
          <w:rFonts w:hAnsi="Times New Roman"/>
        </w:rPr>
        <w:t xml:space="preserve"> </w:t>
      </w:r>
      <w:r w:rsidR="00843617" w:rsidRPr="00DB1CC3">
        <w:rPr>
          <w:rFonts w:hAnsi="Times New Roman"/>
        </w:rPr>
        <w:t>на основании</w:t>
      </w:r>
      <w:r w:rsidR="00E532EF" w:rsidRPr="00DB1CC3">
        <w:rPr>
          <w:rFonts w:hAnsi="Times New Roman"/>
        </w:rPr>
        <w:t>:</w:t>
      </w:r>
    </w:p>
    <w:p w14:paraId="54BC590A" w14:textId="7B1829A4" w:rsidR="0098653C" w:rsidRPr="00DB1CC3" w:rsidRDefault="0098653C" w:rsidP="00B50E83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-</w:t>
      </w:r>
      <w:r w:rsidR="00E532EF" w:rsidRPr="00DB1CC3">
        <w:rPr>
          <w:rFonts w:hAnsi="Times New Roman"/>
        </w:rPr>
        <w:t xml:space="preserve"> Разрешения на ввод объекта в эксплуатацию </w:t>
      </w:r>
      <w:r w:rsidR="004E6A50">
        <w:rPr>
          <w:rFonts w:hAnsi="Times New Roman"/>
        </w:rPr>
        <w:t>стерто</w:t>
      </w:r>
    </w:p>
    <w:p w14:paraId="58B0ACF9" w14:textId="30442FD8" w:rsidR="0098653C" w:rsidRPr="00DB1CC3" w:rsidRDefault="0098653C" w:rsidP="00B50E83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 xml:space="preserve">- </w:t>
      </w:r>
      <w:r w:rsidR="00E532EF" w:rsidRPr="00DB1CC3">
        <w:rPr>
          <w:rFonts w:hAnsi="Times New Roman"/>
        </w:rPr>
        <w:t xml:space="preserve"> </w:t>
      </w:r>
      <w:r w:rsidR="00BB7DB6" w:rsidRPr="00DB1CC3">
        <w:rPr>
          <w:rFonts w:hAnsi="Times New Roman"/>
        </w:rPr>
        <w:t xml:space="preserve">Договора </w:t>
      </w:r>
      <w:r w:rsidR="00BB7086" w:rsidRPr="00DB1CC3">
        <w:rPr>
          <w:rFonts w:hAnsi="Times New Roman"/>
        </w:rPr>
        <w:t>у</w:t>
      </w:r>
      <w:r w:rsidR="00BB7DB6" w:rsidRPr="00DB1CC3">
        <w:rPr>
          <w:rFonts w:hAnsi="Times New Roman"/>
        </w:rPr>
        <w:t xml:space="preserve">частия в долевом строительстве </w:t>
      </w:r>
      <w:r w:rsidR="00E532EF" w:rsidRPr="00DB1CC3">
        <w:rPr>
          <w:rFonts w:hAnsi="Times New Roman"/>
        </w:rPr>
        <w:t xml:space="preserve">№ </w:t>
      </w:r>
      <w:r w:rsidR="004E6A50">
        <w:rPr>
          <w:rFonts w:hAnsi="Times New Roman"/>
        </w:rPr>
        <w:t>стерто</w:t>
      </w:r>
    </w:p>
    <w:p w14:paraId="55239910" w14:textId="0369DE6B" w:rsidR="0098653C" w:rsidRPr="00DB1CC3" w:rsidRDefault="0098653C" w:rsidP="00B50E83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-</w:t>
      </w:r>
      <w:r w:rsidR="00E532EF" w:rsidRPr="00DB1CC3">
        <w:rPr>
          <w:rFonts w:hAnsi="Times New Roman"/>
        </w:rPr>
        <w:t xml:space="preserve"> Дополнительного соглашения к договору участия </w:t>
      </w:r>
      <w:r w:rsidR="008C075D" w:rsidRPr="00DB1CC3">
        <w:rPr>
          <w:rFonts w:hAnsi="Times New Roman"/>
        </w:rPr>
        <w:t xml:space="preserve">в долевом строительстве </w:t>
      </w:r>
      <w:bookmarkStart w:id="1" w:name="_Hlk34820468"/>
      <w:r w:rsidR="008C075D" w:rsidRPr="00DB1CC3">
        <w:rPr>
          <w:rFonts w:hAnsi="Times New Roman"/>
        </w:rPr>
        <w:t xml:space="preserve">№ </w:t>
      </w:r>
      <w:bookmarkEnd w:id="1"/>
      <w:r w:rsidR="004E6A50">
        <w:rPr>
          <w:rFonts w:hAnsi="Times New Roman"/>
        </w:rPr>
        <w:t xml:space="preserve">стерто </w:t>
      </w:r>
      <w:r w:rsidRPr="00DB1CC3">
        <w:rPr>
          <w:rFonts w:hAnsi="Times New Roman"/>
        </w:rPr>
        <w:t>-</w:t>
      </w:r>
      <w:r w:rsidR="008C075D" w:rsidRPr="00DB1CC3">
        <w:rPr>
          <w:rFonts w:hAnsi="Times New Roman"/>
        </w:rPr>
        <w:t xml:space="preserve"> Акт</w:t>
      </w:r>
      <w:r w:rsidR="00A3063F" w:rsidRPr="00DB1CC3">
        <w:rPr>
          <w:rFonts w:hAnsi="Times New Roman"/>
        </w:rPr>
        <w:t xml:space="preserve">а </w:t>
      </w:r>
      <w:r w:rsidR="008C075D" w:rsidRPr="00DB1CC3">
        <w:rPr>
          <w:rFonts w:hAnsi="Times New Roman"/>
        </w:rPr>
        <w:t xml:space="preserve">приема-передачи квартиры к Договору участия в долевом строительстве № </w:t>
      </w:r>
      <w:r w:rsidR="004E6A50">
        <w:rPr>
          <w:rFonts w:hAnsi="Times New Roman"/>
        </w:rPr>
        <w:t xml:space="preserve">стерто </w:t>
      </w:r>
    </w:p>
    <w:p w14:paraId="51B3E7E8" w14:textId="42EEFD9F" w:rsidR="00951E40" w:rsidRPr="00DB1CC3" w:rsidRDefault="00ED23C7" w:rsidP="00B50E83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  <w:color w:val="auto"/>
        </w:rPr>
        <w:t>Право собственности зарегистрировано в установленном законом порядке</w:t>
      </w:r>
      <w:r w:rsidR="00145E87" w:rsidRPr="00DB1CC3">
        <w:rPr>
          <w:rFonts w:hAnsi="Times New Roman"/>
          <w:color w:val="auto"/>
        </w:rPr>
        <w:t xml:space="preserve">, о чем </w:t>
      </w:r>
      <w:r w:rsidR="00145E87" w:rsidRPr="00DB1CC3">
        <w:rPr>
          <w:rFonts w:hAnsi="Times New Roman"/>
        </w:rPr>
        <w:t>Едином государственном реестре прав на недвижимое имущество и сделок с ним 2</w:t>
      </w:r>
      <w:r w:rsidR="00A3063F" w:rsidRPr="00DB1CC3">
        <w:rPr>
          <w:rFonts w:hAnsi="Times New Roman"/>
        </w:rPr>
        <w:t>0</w:t>
      </w:r>
      <w:r w:rsidR="00145E87" w:rsidRPr="00DB1CC3">
        <w:rPr>
          <w:rFonts w:hAnsi="Times New Roman"/>
        </w:rPr>
        <w:t>.0</w:t>
      </w:r>
      <w:r w:rsidR="00A3063F" w:rsidRPr="00DB1CC3">
        <w:rPr>
          <w:rFonts w:hAnsi="Times New Roman"/>
        </w:rPr>
        <w:t>2.</w:t>
      </w:r>
      <w:r w:rsidR="00145E87" w:rsidRPr="00DB1CC3">
        <w:rPr>
          <w:rFonts w:hAnsi="Times New Roman"/>
        </w:rPr>
        <w:t>20</w:t>
      </w:r>
      <w:r w:rsidR="00A3063F" w:rsidRPr="00DB1CC3">
        <w:rPr>
          <w:rFonts w:hAnsi="Times New Roman"/>
        </w:rPr>
        <w:t>20</w:t>
      </w:r>
      <w:r w:rsidR="00145E87" w:rsidRPr="00DB1CC3">
        <w:rPr>
          <w:rFonts w:hAnsi="Times New Roman"/>
        </w:rPr>
        <w:t xml:space="preserve"> года </w:t>
      </w:r>
      <w:proofErr w:type="gramStart"/>
      <w:r w:rsidR="00145E87" w:rsidRPr="00DB1CC3">
        <w:rPr>
          <w:rFonts w:hAnsi="Times New Roman"/>
        </w:rPr>
        <w:t>сделана запись</w:t>
      </w:r>
      <w:r w:rsidR="00A72353" w:rsidRPr="00DB1CC3">
        <w:rPr>
          <w:rFonts w:hAnsi="Times New Roman"/>
        </w:rPr>
        <w:t xml:space="preserve"> государственной </w:t>
      </w:r>
      <w:r w:rsidR="00145E87" w:rsidRPr="00DB1CC3">
        <w:rPr>
          <w:rFonts w:hAnsi="Times New Roman"/>
        </w:rPr>
        <w:t xml:space="preserve">регистрации № </w:t>
      </w:r>
      <w:r w:rsidR="00763BD5">
        <w:rPr>
          <w:rFonts w:hAnsi="Times New Roman"/>
        </w:rPr>
        <w:t>стерто</w:t>
      </w:r>
      <w:proofErr w:type="gramEnd"/>
      <w:r w:rsidR="00145E87" w:rsidRPr="00DB1CC3">
        <w:rPr>
          <w:rFonts w:hAnsi="Times New Roman"/>
        </w:rPr>
        <w:t>.</w:t>
      </w:r>
    </w:p>
    <w:p w14:paraId="7DD49B1A" w14:textId="77777777" w:rsidR="009F4A77" w:rsidRPr="00DB1CC3" w:rsidRDefault="0089784B" w:rsidP="0089784B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DB1CC3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9F4A77" w:rsidRPr="00DB1CC3">
        <w:rPr>
          <w:rFonts w:ascii="Times New Roman" w:hAnsi="Times New Roman"/>
          <w:b/>
          <w:bCs/>
          <w:sz w:val="20"/>
          <w:szCs w:val="20"/>
        </w:rPr>
        <w:t>ЦЕНА И ПОРЯДОК РАСЧЕТОВ</w:t>
      </w:r>
    </w:p>
    <w:p w14:paraId="604F1CE5" w14:textId="77777777" w:rsidR="00320CE3" w:rsidRPr="00DB1CC3" w:rsidRDefault="009F4A77" w:rsidP="007B1360">
      <w:pPr>
        <w:pStyle w:val="3f3f3f3f3f3f3fIiiaeuiue"/>
        <w:ind w:firstLine="709"/>
        <w:jc w:val="both"/>
        <w:rPr>
          <w:rFonts w:hAnsi="Times New Roman"/>
          <w:color w:val="auto"/>
        </w:rPr>
      </w:pPr>
      <w:r w:rsidRPr="00DB1CC3">
        <w:rPr>
          <w:rFonts w:hAnsi="Times New Roman"/>
          <w:color w:val="auto"/>
        </w:rPr>
        <w:t>2.1</w:t>
      </w:r>
      <w:r w:rsidR="00B6215B" w:rsidRPr="00DB1CC3">
        <w:rPr>
          <w:rFonts w:hAnsi="Times New Roman"/>
          <w:color w:val="auto"/>
        </w:rPr>
        <w:t>. «Продав</w:t>
      </w:r>
      <w:r w:rsidR="007B1360" w:rsidRPr="00DB1CC3">
        <w:rPr>
          <w:rFonts w:hAnsi="Times New Roman"/>
          <w:color w:val="auto"/>
        </w:rPr>
        <w:t>ец</w:t>
      </w:r>
      <w:r w:rsidR="00B6215B" w:rsidRPr="00DB1CC3">
        <w:rPr>
          <w:rFonts w:hAnsi="Times New Roman"/>
          <w:color w:val="auto"/>
        </w:rPr>
        <w:t>» прода</w:t>
      </w:r>
      <w:r w:rsidR="00B23773" w:rsidRPr="00DB1CC3">
        <w:rPr>
          <w:rFonts w:hAnsi="Times New Roman"/>
          <w:color w:val="auto"/>
        </w:rPr>
        <w:t>ет</w:t>
      </w:r>
      <w:r w:rsidR="00B6215B" w:rsidRPr="00DB1CC3">
        <w:rPr>
          <w:rFonts w:hAnsi="Times New Roman"/>
          <w:color w:val="auto"/>
        </w:rPr>
        <w:t xml:space="preserve"> вышеуказанную квартиру </w:t>
      </w:r>
      <w:r w:rsidR="00B6215B" w:rsidRPr="00DB1CC3">
        <w:rPr>
          <w:rFonts w:hAnsi="Times New Roman"/>
          <w:b/>
          <w:bCs/>
          <w:color w:val="auto"/>
        </w:rPr>
        <w:t xml:space="preserve">за </w:t>
      </w:r>
      <w:bookmarkStart w:id="2" w:name="_Hlk34823263"/>
      <w:r w:rsidR="00145E87" w:rsidRPr="00DB1CC3">
        <w:rPr>
          <w:rFonts w:hAnsi="Times New Roman"/>
          <w:b/>
          <w:bCs/>
          <w:color w:val="auto"/>
        </w:rPr>
        <w:t>1</w:t>
      </w:r>
      <w:r w:rsidR="007B1360" w:rsidRPr="00DB1CC3">
        <w:rPr>
          <w:rFonts w:hAnsi="Times New Roman"/>
          <w:b/>
          <w:bCs/>
          <w:color w:val="auto"/>
        </w:rPr>
        <w:t xml:space="preserve"> </w:t>
      </w:r>
      <w:r w:rsidR="00145E87" w:rsidRPr="00DB1CC3">
        <w:rPr>
          <w:rFonts w:hAnsi="Times New Roman"/>
          <w:b/>
          <w:bCs/>
          <w:color w:val="auto"/>
        </w:rPr>
        <w:t>830</w:t>
      </w:r>
      <w:r w:rsidR="0059738D" w:rsidRPr="00DB1CC3">
        <w:rPr>
          <w:rFonts w:hAnsi="Times New Roman"/>
          <w:b/>
          <w:bCs/>
          <w:color w:val="auto"/>
        </w:rPr>
        <w:t xml:space="preserve"> </w:t>
      </w:r>
      <w:r w:rsidR="005F5368" w:rsidRPr="00DB1CC3">
        <w:rPr>
          <w:rFonts w:hAnsi="Times New Roman"/>
          <w:b/>
          <w:bCs/>
          <w:color w:val="auto"/>
        </w:rPr>
        <w:t>000 (</w:t>
      </w:r>
      <w:r w:rsidR="00145E87" w:rsidRPr="00DB1CC3">
        <w:rPr>
          <w:rFonts w:hAnsi="Times New Roman"/>
          <w:b/>
          <w:bCs/>
          <w:color w:val="auto"/>
        </w:rPr>
        <w:t>Один</w:t>
      </w:r>
      <w:r w:rsidR="005F5368" w:rsidRPr="00DB1CC3">
        <w:rPr>
          <w:rFonts w:hAnsi="Times New Roman"/>
          <w:b/>
          <w:bCs/>
          <w:color w:val="auto"/>
        </w:rPr>
        <w:t xml:space="preserve"> миллион</w:t>
      </w:r>
      <w:r w:rsidR="007B1360" w:rsidRPr="00DB1CC3">
        <w:rPr>
          <w:rFonts w:hAnsi="Times New Roman"/>
          <w:b/>
          <w:bCs/>
          <w:color w:val="auto"/>
        </w:rPr>
        <w:t xml:space="preserve"> </w:t>
      </w:r>
      <w:r w:rsidR="00145E87" w:rsidRPr="00DB1CC3">
        <w:rPr>
          <w:rFonts w:hAnsi="Times New Roman"/>
          <w:b/>
          <w:bCs/>
          <w:color w:val="auto"/>
        </w:rPr>
        <w:t>восемьсот тридцать</w:t>
      </w:r>
      <w:r w:rsidR="007B1360" w:rsidRPr="00DB1CC3">
        <w:rPr>
          <w:rFonts w:hAnsi="Times New Roman"/>
          <w:b/>
          <w:bCs/>
          <w:color w:val="auto"/>
        </w:rPr>
        <w:t xml:space="preserve"> тысяч</w:t>
      </w:r>
      <w:bookmarkEnd w:id="2"/>
      <w:r w:rsidR="005F5368" w:rsidRPr="00DB1CC3">
        <w:rPr>
          <w:rFonts w:hAnsi="Times New Roman"/>
          <w:b/>
          <w:bCs/>
          <w:color w:val="auto"/>
        </w:rPr>
        <w:t xml:space="preserve">) </w:t>
      </w:r>
      <w:r w:rsidR="001469E6" w:rsidRPr="00DB1CC3">
        <w:rPr>
          <w:rFonts w:hAnsi="Times New Roman"/>
          <w:b/>
          <w:bCs/>
          <w:color w:val="auto"/>
        </w:rPr>
        <w:t>рублей</w:t>
      </w:r>
      <w:r w:rsidR="005F7F47" w:rsidRPr="00DB1CC3">
        <w:rPr>
          <w:rFonts w:hAnsi="Times New Roman"/>
          <w:b/>
          <w:bCs/>
          <w:color w:val="auto"/>
        </w:rPr>
        <w:t xml:space="preserve"> 00 копеек</w:t>
      </w:r>
      <w:r w:rsidR="007B1360" w:rsidRPr="00DB1CC3">
        <w:rPr>
          <w:rFonts w:hAnsi="Times New Roman"/>
          <w:b/>
          <w:bCs/>
          <w:color w:val="auto"/>
        </w:rPr>
        <w:t>.</w:t>
      </w:r>
      <w:r w:rsidR="00B6215B" w:rsidRPr="00DB1CC3">
        <w:rPr>
          <w:rFonts w:hAnsi="Times New Roman"/>
          <w:color w:val="auto"/>
        </w:rPr>
        <w:t xml:space="preserve">  </w:t>
      </w:r>
      <w:r w:rsidR="00320CE3" w:rsidRPr="00DB1CC3">
        <w:rPr>
          <w:rFonts w:hAnsi="Times New Roman"/>
          <w:color w:val="auto"/>
        </w:rPr>
        <w:t xml:space="preserve">Цена является </w:t>
      </w:r>
      <w:r w:rsidR="0059738D" w:rsidRPr="00DB1CC3">
        <w:rPr>
          <w:rFonts w:hAnsi="Times New Roman"/>
          <w:color w:val="auto"/>
        </w:rPr>
        <w:t>фиксированной</w:t>
      </w:r>
      <w:r w:rsidR="005F5368" w:rsidRPr="00DB1CC3">
        <w:rPr>
          <w:rFonts w:hAnsi="Times New Roman"/>
          <w:color w:val="auto"/>
        </w:rPr>
        <w:t xml:space="preserve"> </w:t>
      </w:r>
      <w:r w:rsidR="00320CE3" w:rsidRPr="00DB1CC3">
        <w:rPr>
          <w:rFonts w:hAnsi="Times New Roman"/>
          <w:color w:val="auto"/>
        </w:rPr>
        <w:t>и изменению не подлежит.</w:t>
      </w:r>
    </w:p>
    <w:p w14:paraId="56145F1F" w14:textId="77777777" w:rsidR="00320CE3" w:rsidRPr="00DB1CC3" w:rsidRDefault="00320CE3" w:rsidP="007B1360">
      <w:pPr>
        <w:pStyle w:val="3f3f3f3f3f3f3fIiiaeuiue"/>
        <w:ind w:firstLine="709"/>
        <w:jc w:val="both"/>
        <w:rPr>
          <w:rFonts w:hAnsi="Times New Roman"/>
          <w:color w:val="auto"/>
        </w:rPr>
      </w:pPr>
      <w:r w:rsidRPr="00DB1CC3">
        <w:rPr>
          <w:rFonts w:hAnsi="Times New Roman"/>
          <w:color w:val="auto"/>
        </w:rPr>
        <w:t>2.2.</w:t>
      </w:r>
      <w:r w:rsidRPr="00DB1CC3">
        <w:rPr>
          <w:rFonts w:hAnsi="Times New Roman"/>
          <w:i/>
          <w:color w:val="auto"/>
        </w:rPr>
        <w:t xml:space="preserve"> </w:t>
      </w:r>
      <w:r w:rsidRPr="00DB1CC3">
        <w:rPr>
          <w:rFonts w:hAnsi="Times New Roman"/>
          <w:color w:val="auto"/>
        </w:rPr>
        <w:t xml:space="preserve">Расчет между </w:t>
      </w:r>
      <w:r w:rsidR="009263E4" w:rsidRPr="00DB1CC3">
        <w:rPr>
          <w:rFonts w:hAnsi="Times New Roman"/>
          <w:color w:val="auto"/>
        </w:rPr>
        <w:t>«С</w:t>
      </w:r>
      <w:r w:rsidRPr="00DB1CC3">
        <w:rPr>
          <w:rFonts w:hAnsi="Times New Roman"/>
          <w:color w:val="auto"/>
        </w:rPr>
        <w:t>торонами</w:t>
      </w:r>
      <w:r w:rsidR="009263E4" w:rsidRPr="00DB1CC3">
        <w:rPr>
          <w:rFonts w:hAnsi="Times New Roman"/>
          <w:color w:val="auto"/>
        </w:rPr>
        <w:t>»</w:t>
      </w:r>
      <w:r w:rsidRPr="00DB1CC3">
        <w:rPr>
          <w:rFonts w:hAnsi="Times New Roman"/>
          <w:color w:val="auto"/>
        </w:rPr>
        <w:t xml:space="preserve"> производится в следующем порядке:</w:t>
      </w:r>
    </w:p>
    <w:p w14:paraId="6692119C" w14:textId="77777777" w:rsidR="00520075" w:rsidRPr="00DB1CC3" w:rsidRDefault="001469E6" w:rsidP="00520075">
      <w:pPr>
        <w:pStyle w:val="Iiiaeuiue"/>
        <w:ind w:firstLine="709"/>
        <w:jc w:val="both"/>
        <w:rPr>
          <w:b/>
        </w:rPr>
      </w:pPr>
      <w:proofErr w:type="gramStart"/>
      <w:r w:rsidRPr="00DB1CC3">
        <w:rPr>
          <w:rFonts w:eastAsia="Times New Roman"/>
          <w:b/>
          <w:bCs/>
        </w:rPr>
        <w:t xml:space="preserve">- </w:t>
      </w:r>
      <w:r w:rsidR="00B90FD1" w:rsidRPr="00DB1CC3">
        <w:rPr>
          <w:rFonts w:eastAsia="Times New Roman"/>
        </w:rPr>
        <w:t xml:space="preserve"> денежн</w:t>
      </w:r>
      <w:r w:rsidR="00D85326" w:rsidRPr="00DB1CC3">
        <w:rPr>
          <w:rFonts w:eastAsia="Times New Roman"/>
        </w:rPr>
        <w:t>ую</w:t>
      </w:r>
      <w:r w:rsidR="00B90FD1" w:rsidRPr="00DB1CC3">
        <w:rPr>
          <w:rFonts w:eastAsia="Times New Roman"/>
          <w:b/>
          <w:bCs/>
        </w:rPr>
        <w:t xml:space="preserve"> </w:t>
      </w:r>
      <w:r w:rsidR="008A7011" w:rsidRPr="00DB1CC3">
        <w:rPr>
          <w:rFonts w:eastAsia="Times New Roman"/>
        </w:rPr>
        <w:t>сумм</w:t>
      </w:r>
      <w:r w:rsidR="00D85326" w:rsidRPr="00DB1CC3">
        <w:rPr>
          <w:rFonts w:eastAsia="Times New Roman"/>
        </w:rPr>
        <w:t>у</w:t>
      </w:r>
      <w:r w:rsidR="008A7011" w:rsidRPr="00DB1CC3">
        <w:rPr>
          <w:rFonts w:eastAsia="Times New Roman"/>
        </w:rPr>
        <w:t xml:space="preserve"> в размере</w:t>
      </w:r>
      <w:r w:rsidR="008A7011" w:rsidRPr="00DB1CC3">
        <w:rPr>
          <w:rFonts w:eastAsia="Times New Roman"/>
          <w:b/>
          <w:bCs/>
        </w:rPr>
        <w:t xml:space="preserve"> </w:t>
      </w:r>
      <w:bookmarkStart w:id="3" w:name="_Hlk27143160"/>
      <w:r w:rsidR="00B90FD1" w:rsidRPr="00DB1CC3">
        <w:rPr>
          <w:b/>
          <w:bCs/>
        </w:rPr>
        <w:t>1 830 000 (Один миллион восемьсот тридцать тысяч</w:t>
      </w:r>
      <w:r w:rsidR="00B90FD1" w:rsidRPr="00DB1CC3">
        <w:rPr>
          <w:rFonts w:eastAsia="Times New Roman"/>
        </w:rPr>
        <w:t xml:space="preserve">) </w:t>
      </w:r>
      <w:r w:rsidR="00B90FD1" w:rsidRPr="00DB1CC3">
        <w:rPr>
          <w:b/>
          <w:bCs/>
        </w:rPr>
        <w:t>рублей 00 копеек</w:t>
      </w:r>
      <w:r w:rsidR="00B90FD1" w:rsidRPr="00DB1CC3">
        <w:rPr>
          <w:rFonts w:eastAsia="Times New Roman"/>
        </w:rPr>
        <w:t xml:space="preserve"> </w:t>
      </w:r>
      <w:r w:rsidR="008A7011" w:rsidRPr="00DB1CC3">
        <w:rPr>
          <w:rFonts w:eastAsia="Times New Roman"/>
        </w:rPr>
        <w:t>«</w:t>
      </w:r>
      <w:r w:rsidRPr="00DB1CC3">
        <w:rPr>
          <w:rFonts w:eastAsia="Times New Roman"/>
        </w:rPr>
        <w:t>Покупатель</w:t>
      </w:r>
      <w:r w:rsidR="008A7011" w:rsidRPr="00DB1CC3">
        <w:rPr>
          <w:rFonts w:eastAsia="Times New Roman"/>
        </w:rPr>
        <w:t>»</w:t>
      </w:r>
      <w:r w:rsidR="005F5368" w:rsidRPr="00DB1CC3">
        <w:rPr>
          <w:rFonts w:eastAsia="Times New Roman"/>
        </w:rPr>
        <w:t xml:space="preserve"> оплачивает</w:t>
      </w:r>
      <w:r w:rsidRPr="00DB1CC3">
        <w:rPr>
          <w:rFonts w:eastAsia="Times New Roman"/>
        </w:rPr>
        <w:t xml:space="preserve"> за счет собственных средств</w:t>
      </w:r>
      <w:r w:rsidR="00520075" w:rsidRPr="00DB1CC3">
        <w:rPr>
          <w:rFonts w:eastAsia="Times New Roman"/>
        </w:rPr>
        <w:t xml:space="preserve"> </w:t>
      </w:r>
      <w:r w:rsidR="00520075" w:rsidRPr="00DB1CC3">
        <w:rPr>
          <w:bCs/>
        </w:rPr>
        <w:t>с использованием номинального счета Общества с ограниченной ответственностью «Центр недвижимости от Сбербанка» (ООО «ЦНС»), ИНН 7736249247, открытого в Операционном управлении Московского банка ПАО Сбербанк г. Москва, к/счет 30101810400000000225, БИК 044525225.</w:t>
      </w:r>
      <w:proofErr w:type="gramEnd"/>
      <w:r w:rsidR="00520075" w:rsidRPr="00DB1CC3">
        <w:rPr>
          <w:bCs/>
        </w:rPr>
        <w:t xml:space="preserve"> Бенефициаром в отношении денежных средств, размещаемых на номинальном счёте, является «</w:t>
      </w:r>
      <w:r w:rsidR="00520075" w:rsidRPr="00DB1CC3">
        <w:rPr>
          <w:b/>
        </w:rPr>
        <w:t>Покупатель».</w:t>
      </w:r>
    </w:p>
    <w:p w14:paraId="0CBA765A" w14:textId="1BBE666A" w:rsidR="00520075" w:rsidRPr="00DB1CC3" w:rsidRDefault="00520075" w:rsidP="00520075">
      <w:pPr>
        <w:widowControl w:val="0"/>
        <w:ind w:firstLine="532"/>
        <w:jc w:val="both"/>
        <w:rPr>
          <w:rFonts w:ascii="Times New Roman" w:hAnsi="Times New Roman"/>
          <w:color w:val="FF0000"/>
          <w:sz w:val="20"/>
          <w:szCs w:val="20"/>
        </w:rPr>
      </w:pPr>
      <w:r w:rsidRPr="00DB1CC3">
        <w:rPr>
          <w:rFonts w:ascii="Times New Roman" w:hAnsi="Times New Roman"/>
          <w:bCs/>
          <w:sz w:val="20"/>
          <w:szCs w:val="20"/>
        </w:rPr>
        <w:t>Перечисление денежных средств</w:t>
      </w:r>
      <w:r w:rsidRPr="00DB1CC3">
        <w:rPr>
          <w:rFonts w:ascii="Times New Roman" w:hAnsi="Times New Roman"/>
          <w:b/>
          <w:sz w:val="20"/>
          <w:szCs w:val="20"/>
        </w:rPr>
        <w:t xml:space="preserve"> «Продавцу»</w:t>
      </w:r>
      <w:r w:rsidRPr="00DB1CC3">
        <w:rPr>
          <w:rFonts w:ascii="Times New Roman" w:hAnsi="Times New Roman"/>
          <w:bCs/>
          <w:sz w:val="20"/>
          <w:szCs w:val="20"/>
        </w:rPr>
        <w:t xml:space="preserve"> в счет оплаты Объекта недвижимости осуществляется ООО «ЦНС», ИНН 7736249247 по поручению «</w:t>
      </w:r>
      <w:r w:rsidRPr="00DB1CC3">
        <w:rPr>
          <w:rFonts w:ascii="Times New Roman" w:hAnsi="Times New Roman"/>
          <w:b/>
          <w:sz w:val="20"/>
          <w:szCs w:val="20"/>
        </w:rPr>
        <w:t xml:space="preserve">Покупателя» </w:t>
      </w:r>
      <w:r w:rsidRPr="00DB1CC3">
        <w:rPr>
          <w:rFonts w:ascii="Times New Roman" w:hAnsi="Times New Roman"/>
          <w:bCs/>
          <w:sz w:val="20"/>
          <w:szCs w:val="20"/>
        </w:rPr>
        <w:t>после государственной регистрации перехода права собственности на Объект недвижимости по следующим реквизитам:</w:t>
      </w:r>
      <w:r w:rsidRPr="00DB1CC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B1CC3">
        <w:rPr>
          <w:rFonts w:ascii="Times New Roman" w:hAnsi="Times New Roman"/>
          <w:sz w:val="20"/>
          <w:szCs w:val="20"/>
        </w:rPr>
        <w:t>Р</w:t>
      </w:r>
      <w:proofErr w:type="gramEnd"/>
      <w:r w:rsidRPr="00DB1CC3">
        <w:rPr>
          <w:rFonts w:ascii="Times New Roman" w:hAnsi="Times New Roman"/>
          <w:sz w:val="20"/>
          <w:szCs w:val="20"/>
        </w:rPr>
        <w:t>\С 4</w:t>
      </w:r>
      <w:r w:rsidR="00763BD5">
        <w:rPr>
          <w:rFonts w:ascii="Times New Roman" w:hAnsi="Times New Roman"/>
          <w:sz w:val="20"/>
          <w:szCs w:val="20"/>
        </w:rPr>
        <w:t>стерто</w:t>
      </w:r>
      <w:r w:rsidRPr="00DB1CC3">
        <w:rPr>
          <w:rFonts w:ascii="Times New Roman" w:hAnsi="Times New Roman"/>
          <w:sz w:val="20"/>
          <w:szCs w:val="20"/>
        </w:rPr>
        <w:t xml:space="preserve">3 КРАСНОЯРСКОЕ ОТДЕЛЕНИЕ N 8646 ПАО СБЕРБАНК , </w:t>
      </w:r>
      <w:r w:rsidR="00DB1CC3" w:rsidRPr="00DB1CC3">
        <w:rPr>
          <w:rFonts w:ascii="Times New Roman" w:hAnsi="Times New Roman"/>
          <w:sz w:val="20"/>
          <w:szCs w:val="20"/>
        </w:rPr>
        <w:t>П</w:t>
      </w:r>
      <w:r w:rsidRPr="00DB1CC3">
        <w:rPr>
          <w:rFonts w:ascii="Times New Roman" w:hAnsi="Times New Roman"/>
          <w:sz w:val="20"/>
          <w:szCs w:val="20"/>
        </w:rPr>
        <w:t xml:space="preserve">олучатель: </w:t>
      </w:r>
      <w:r w:rsidRPr="00DB1CC3">
        <w:rPr>
          <w:rFonts w:ascii="Times New Roman" w:hAnsi="Times New Roman"/>
          <w:b/>
          <w:bCs/>
          <w:sz w:val="20"/>
          <w:szCs w:val="20"/>
        </w:rPr>
        <w:t>Общество с ограниченной ответственностью «</w:t>
      </w:r>
      <w:r w:rsidR="004E6A50">
        <w:rPr>
          <w:rFonts w:ascii="Times New Roman" w:hAnsi="Times New Roman"/>
          <w:b/>
          <w:bCs/>
          <w:sz w:val="20"/>
          <w:szCs w:val="20"/>
        </w:rPr>
        <w:t>стерто</w:t>
      </w:r>
      <w:bookmarkStart w:id="4" w:name="_GoBack"/>
      <w:bookmarkEnd w:id="4"/>
      <w:r w:rsidR="00FA0D98">
        <w:rPr>
          <w:rFonts w:ascii="Times New Roman" w:hAnsi="Times New Roman"/>
          <w:b/>
          <w:bCs/>
          <w:sz w:val="20"/>
          <w:szCs w:val="20"/>
        </w:rPr>
        <w:t>»</w:t>
      </w:r>
      <w:r w:rsidRPr="00DB1CC3">
        <w:rPr>
          <w:rFonts w:ascii="Times New Roman" w:hAnsi="Times New Roman"/>
          <w:b/>
          <w:bCs/>
          <w:sz w:val="20"/>
          <w:szCs w:val="20"/>
        </w:rPr>
        <w:t>.</w:t>
      </w:r>
    </w:p>
    <w:bookmarkEnd w:id="3"/>
    <w:p w14:paraId="685B04A7" w14:textId="77777777" w:rsidR="009F4A77" w:rsidRPr="00DB1CC3" w:rsidRDefault="009F4A77" w:rsidP="00A2550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B1CC3">
        <w:rPr>
          <w:rFonts w:ascii="Times New Roman" w:hAnsi="Times New Roman"/>
          <w:b/>
          <w:bCs/>
          <w:sz w:val="20"/>
          <w:szCs w:val="20"/>
        </w:rPr>
        <w:t>3. ПРАВА И ОБЯЗАННОСТИ СТОРОН</w:t>
      </w:r>
    </w:p>
    <w:p w14:paraId="06CE7016" w14:textId="77777777" w:rsidR="00946362" w:rsidRPr="00DB1CC3" w:rsidRDefault="00514D5B" w:rsidP="005331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1CC3">
        <w:rPr>
          <w:rFonts w:ascii="Times New Roman" w:hAnsi="Times New Roman" w:cs="Times New Roman"/>
        </w:rPr>
        <w:t>3</w:t>
      </w:r>
      <w:r w:rsidR="00946362" w:rsidRPr="00DB1CC3">
        <w:rPr>
          <w:rFonts w:ascii="Times New Roman" w:hAnsi="Times New Roman" w:cs="Times New Roman"/>
        </w:rPr>
        <w:t xml:space="preserve">.1. </w:t>
      </w:r>
      <w:r w:rsidR="000F10E5" w:rsidRPr="00DB1CC3">
        <w:rPr>
          <w:rFonts w:ascii="Times New Roman" w:hAnsi="Times New Roman" w:cs="Times New Roman"/>
        </w:rPr>
        <w:t>«</w:t>
      </w:r>
      <w:r w:rsidR="00946362" w:rsidRPr="00DB1CC3">
        <w:rPr>
          <w:rFonts w:ascii="Times New Roman" w:hAnsi="Times New Roman" w:cs="Times New Roman"/>
        </w:rPr>
        <w:t>Продав</w:t>
      </w:r>
      <w:r w:rsidR="00BA6871" w:rsidRPr="00DB1CC3">
        <w:rPr>
          <w:rFonts w:ascii="Times New Roman" w:hAnsi="Times New Roman" w:cs="Times New Roman"/>
        </w:rPr>
        <w:t>ец</w:t>
      </w:r>
      <w:r w:rsidR="000F10E5" w:rsidRPr="00DB1CC3">
        <w:rPr>
          <w:rFonts w:ascii="Times New Roman" w:hAnsi="Times New Roman" w:cs="Times New Roman"/>
        </w:rPr>
        <w:t>»</w:t>
      </w:r>
      <w:r w:rsidR="00946362" w:rsidRPr="00DB1CC3">
        <w:rPr>
          <w:rFonts w:ascii="Times New Roman" w:hAnsi="Times New Roman" w:cs="Times New Roman"/>
        </w:rPr>
        <w:t xml:space="preserve"> обязан:</w:t>
      </w:r>
    </w:p>
    <w:p w14:paraId="38AEA14F" w14:textId="77777777" w:rsidR="00946362" w:rsidRPr="00DB1CC3" w:rsidRDefault="00514D5B" w:rsidP="005331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1CC3">
        <w:rPr>
          <w:rFonts w:ascii="Times New Roman" w:hAnsi="Times New Roman" w:cs="Times New Roman"/>
        </w:rPr>
        <w:t>3</w:t>
      </w:r>
      <w:r w:rsidR="00946362" w:rsidRPr="00DB1CC3">
        <w:rPr>
          <w:rFonts w:ascii="Times New Roman" w:hAnsi="Times New Roman" w:cs="Times New Roman"/>
        </w:rPr>
        <w:t>.1.</w:t>
      </w:r>
      <w:r w:rsidR="000F10E5" w:rsidRPr="00DB1CC3">
        <w:rPr>
          <w:rFonts w:ascii="Times New Roman" w:hAnsi="Times New Roman" w:cs="Times New Roman"/>
        </w:rPr>
        <w:t>1</w:t>
      </w:r>
      <w:r w:rsidR="00946362" w:rsidRPr="00DB1CC3">
        <w:rPr>
          <w:rFonts w:ascii="Times New Roman" w:hAnsi="Times New Roman" w:cs="Times New Roman"/>
        </w:rPr>
        <w:t xml:space="preserve">. Предупредить </w:t>
      </w:r>
      <w:r w:rsidR="000F10E5" w:rsidRPr="00DB1CC3">
        <w:rPr>
          <w:rFonts w:ascii="Times New Roman" w:hAnsi="Times New Roman" w:cs="Times New Roman"/>
        </w:rPr>
        <w:t>«</w:t>
      </w:r>
      <w:r w:rsidR="00946362" w:rsidRPr="00DB1CC3">
        <w:rPr>
          <w:rFonts w:ascii="Times New Roman" w:hAnsi="Times New Roman" w:cs="Times New Roman"/>
        </w:rPr>
        <w:t>Покупател</w:t>
      </w:r>
      <w:r w:rsidR="00C72585" w:rsidRPr="00DB1CC3">
        <w:rPr>
          <w:rFonts w:ascii="Times New Roman" w:hAnsi="Times New Roman" w:cs="Times New Roman"/>
        </w:rPr>
        <w:t>я</w:t>
      </w:r>
      <w:r w:rsidR="000F10E5" w:rsidRPr="00DB1CC3">
        <w:rPr>
          <w:rFonts w:ascii="Times New Roman" w:hAnsi="Times New Roman" w:cs="Times New Roman"/>
        </w:rPr>
        <w:t>»</w:t>
      </w:r>
      <w:r w:rsidR="00946362" w:rsidRPr="00DB1CC3">
        <w:rPr>
          <w:rFonts w:ascii="Times New Roman" w:hAnsi="Times New Roman" w:cs="Times New Roman"/>
        </w:rPr>
        <w:t xml:space="preserve"> обо всех недостатках Объекта недвижимости, </w:t>
      </w:r>
      <w:r w:rsidR="0070227C" w:rsidRPr="00DB1CC3">
        <w:rPr>
          <w:rFonts w:ascii="Times New Roman" w:hAnsi="Times New Roman" w:cs="Times New Roman"/>
        </w:rPr>
        <w:t xml:space="preserve">а также предоставить </w:t>
      </w:r>
      <w:r w:rsidR="000F10E5" w:rsidRPr="00DB1CC3">
        <w:rPr>
          <w:rFonts w:ascii="Times New Roman" w:hAnsi="Times New Roman" w:cs="Times New Roman"/>
        </w:rPr>
        <w:t>«</w:t>
      </w:r>
      <w:r w:rsidR="0070227C" w:rsidRPr="00DB1CC3">
        <w:rPr>
          <w:rFonts w:ascii="Times New Roman" w:hAnsi="Times New Roman" w:cs="Times New Roman"/>
        </w:rPr>
        <w:t>Покупател</w:t>
      </w:r>
      <w:r w:rsidR="00C72585" w:rsidRPr="00DB1CC3">
        <w:rPr>
          <w:rFonts w:ascii="Times New Roman" w:hAnsi="Times New Roman" w:cs="Times New Roman"/>
        </w:rPr>
        <w:t>ю</w:t>
      </w:r>
      <w:r w:rsidR="000F10E5" w:rsidRPr="00DB1CC3">
        <w:rPr>
          <w:rFonts w:ascii="Times New Roman" w:hAnsi="Times New Roman" w:cs="Times New Roman"/>
        </w:rPr>
        <w:t>»</w:t>
      </w:r>
      <w:r w:rsidR="00946362" w:rsidRPr="00DB1CC3">
        <w:rPr>
          <w:rFonts w:ascii="Times New Roman" w:hAnsi="Times New Roman" w:cs="Times New Roman"/>
        </w:rPr>
        <w:t xml:space="preserve"> все необходимые сведения, связанные с передаваемым Объектом недвижимости.</w:t>
      </w:r>
    </w:p>
    <w:p w14:paraId="1E6F18B6" w14:textId="77777777" w:rsidR="003F466B" w:rsidRPr="00DB1CC3" w:rsidRDefault="00514D5B" w:rsidP="00533147">
      <w:pPr>
        <w:pStyle w:val="3f3f3f3f3f3f3fIiiaeuiue"/>
        <w:ind w:firstLine="709"/>
        <w:jc w:val="both"/>
        <w:rPr>
          <w:rFonts w:hAnsi="Times New Roman"/>
          <w:color w:val="222222"/>
        </w:rPr>
      </w:pPr>
      <w:r w:rsidRPr="00DB1CC3">
        <w:rPr>
          <w:rFonts w:hAnsi="Times New Roman"/>
        </w:rPr>
        <w:t>3</w:t>
      </w:r>
      <w:r w:rsidR="00946362" w:rsidRPr="00DB1CC3">
        <w:rPr>
          <w:rFonts w:hAnsi="Times New Roman"/>
        </w:rPr>
        <w:t>.1.</w:t>
      </w:r>
      <w:r w:rsidR="000F10E5" w:rsidRPr="00DB1CC3">
        <w:rPr>
          <w:rFonts w:hAnsi="Times New Roman"/>
        </w:rPr>
        <w:t>2</w:t>
      </w:r>
      <w:r w:rsidR="00946362" w:rsidRPr="00DB1CC3">
        <w:rPr>
          <w:rFonts w:hAnsi="Times New Roman"/>
        </w:rPr>
        <w:t>. Освободить Объект недвижимости от своего имущества и пере</w:t>
      </w:r>
      <w:r w:rsidR="00295548" w:rsidRPr="00DB1CC3">
        <w:rPr>
          <w:rFonts w:hAnsi="Times New Roman"/>
        </w:rPr>
        <w:t xml:space="preserve">дать ключи от </w:t>
      </w:r>
      <w:r w:rsidR="00A33481" w:rsidRPr="00DB1CC3">
        <w:rPr>
          <w:rFonts w:hAnsi="Times New Roman"/>
        </w:rPr>
        <w:t>Объекта недвижимости</w:t>
      </w:r>
      <w:r w:rsidR="00533147" w:rsidRPr="00DB1CC3">
        <w:rPr>
          <w:rFonts w:hAnsi="Times New Roman"/>
          <w:b/>
          <w:bCs/>
          <w:color w:val="222222"/>
        </w:rPr>
        <w:t xml:space="preserve"> </w:t>
      </w:r>
      <w:r w:rsidR="00F94D89" w:rsidRPr="00DB1CC3">
        <w:rPr>
          <w:rFonts w:hAnsi="Times New Roman"/>
          <w:b/>
          <w:bCs/>
        </w:rPr>
        <w:t xml:space="preserve">в течение 10 (Десяти) </w:t>
      </w:r>
      <w:r w:rsidR="00F94D89" w:rsidRPr="00DB1CC3">
        <w:rPr>
          <w:rFonts w:hAnsi="Times New Roman"/>
        </w:rPr>
        <w:t>календарных дней после полного расчета с ним</w:t>
      </w:r>
      <w:r w:rsidR="000A0DAA" w:rsidRPr="00DB1CC3">
        <w:rPr>
          <w:rFonts w:hAnsi="Times New Roman"/>
          <w:color w:val="222222"/>
        </w:rPr>
        <w:t>.</w:t>
      </w:r>
    </w:p>
    <w:p w14:paraId="2713BCC2" w14:textId="77777777" w:rsidR="00D85EFF" w:rsidRPr="00DB1CC3" w:rsidRDefault="00D85EFF" w:rsidP="00D85EFF">
      <w:pPr>
        <w:pStyle w:val="3f3f3f3f3f3f3fIiiaeuiue"/>
        <w:jc w:val="both"/>
        <w:rPr>
          <w:rFonts w:hAnsi="Times New Roman"/>
          <w:color w:val="222222"/>
        </w:rPr>
      </w:pPr>
      <w:r w:rsidRPr="00DB1CC3">
        <w:rPr>
          <w:rFonts w:hAnsi="Times New Roman"/>
        </w:rPr>
        <w:t xml:space="preserve">              </w:t>
      </w:r>
      <w:r w:rsidR="00514D5B" w:rsidRPr="00DB1CC3">
        <w:rPr>
          <w:rFonts w:hAnsi="Times New Roman"/>
        </w:rPr>
        <w:t>3</w:t>
      </w:r>
      <w:r w:rsidR="00C72585" w:rsidRPr="00DB1CC3">
        <w:rPr>
          <w:rFonts w:hAnsi="Times New Roman"/>
        </w:rPr>
        <w:t>.1.</w:t>
      </w:r>
      <w:r w:rsidR="00120E1A" w:rsidRPr="00DB1CC3">
        <w:rPr>
          <w:rFonts w:hAnsi="Times New Roman"/>
        </w:rPr>
        <w:t>3</w:t>
      </w:r>
      <w:r w:rsidR="00C72585" w:rsidRPr="00DB1CC3">
        <w:rPr>
          <w:rFonts w:hAnsi="Times New Roman"/>
        </w:rPr>
        <w:t xml:space="preserve">. Передать </w:t>
      </w:r>
      <w:r w:rsidR="00120E1A" w:rsidRPr="00DB1CC3">
        <w:rPr>
          <w:rFonts w:hAnsi="Times New Roman"/>
        </w:rPr>
        <w:t>«</w:t>
      </w:r>
      <w:r w:rsidR="00C72585" w:rsidRPr="00DB1CC3">
        <w:rPr>
          <w:rFonts w:hAnsi="Times New Roman"/>
        </w:rPr>
        <w:t>Покупателю</w:t>
      </w:r>
      <w:r w:rsidR="00120E1A" w:rsidRPr="00DB1CC3">
        <w:rPr>
          <w:rFonts w:hAnsi="Times New Roman"/>
        </w:rPr>
        <w:t>»</w:t>
      </w:r>
      <w:r w:rsidR="00946362" w:rsidRPr="00DB1CC3">
        <w:rPr>
          <w:rFonts w:hAnsi="Times New Roman"/>
        </w:rPr>
        <w:t xml:space="preserve"> Объект недвижимости в порядке и сроки, предусмотренные настоящим Договором</w:t>
      </w:r>
      <w:r w:rsidRPr="00DB1CC3">
        <w:rPr>
          <w:rFonts w:hAnsi="Times New Roman"/>
        </w:rPr>
        <w:t>. «Стороны» договорились, что д</w:t>
      </w:r>
      <w:r w:rsidRPr="00DB1CC3">
        <w:rPr>
          <w:rFonts w:hAnsi="Times New Roman"/>
          <w:color w:val="222222"/>
        </w:rPr>
        <w:t xml:space="preserve">анный договор имеет силу </w:t>
      </w:r>
      <w:r w:rsidRPr="00DB1CC3">
        <w:rPr>
          <w:rFonts w:hAnsi="Times New Roman"/>
          <w:color w:val="222222"/>
          <w:u w:val="single"/>
        </w:rPr>
        <w:t>акта приема-передачи</w:t>
      </w:r>
      <w:r w:rsidR="000A0DAA" w:rsidRPr="00DB1CC3">
        <w:rPr>
          <w:rFonts w:hAnsi="Times New Roman"/>
          <w:color w:val="222222"/>
          <w:u w:val="single"/>
        </w:rPr>
        <w:t>.</w:t>
      </w:r>
    </w:p>
    <w:p w14:paraId="3B3D329F" w14:textId="77777777" w:rsidR="00946362" w:rsidRPr="00DB1CC3" w:rsidRDefault="00514D5B" w:rsidP="005331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1CC3">
        <w:rPr>
          <w:rFonts w:ascii="Times New Roman" w:hAnsi="Times New Roman" w:cs="Times New Roman"/>
        </w:rPr>
        <w:t>3</w:t>
      </w:r>
      <w:r w:rsidR="00946362" w:rsidRPr="00DB1CC3">
        <w:rPr>
          <w:rFonts w:ascii="Times New Roman" w:hAnsi="Times New Roman" w:cs="Times New Roman"/>
        </w:rPr>
        <w:t>.1.</w:t>
      </w:r>
      <w:r w:rsidR="0042575A" w:rsidRPr="00DB1CC3">
        <w:rPr>
          <w:rFonts w:ascii="Times New Roman" w:hAnsi="Times New Roman" w:cs="Times New Roman"/>
        </w:rPr>
        <w:t>4</w:t>
      </w:r>
      <w:r w:rsidR="00946362" w:rsidRPr="00DB1CC3">
        <w:rPr>
          <w:rFonts w:ascii="Times New Roman" w:hAnsi="Times New Roman" w:cs="Times New Roman"/>
        </w:rPr>
        <w:t xml:space="preserve">. </w:t>
      </w:r>
      <w:r w:rsidR="00B65BC9" w:rsidRPr="00DB1CC3">
        <w:rPr>
          <w:rFonts w:ascii="Times New Roman" w:hAnsi="Times New Roman" w:cs="Times New Roman"/>
        </w:rPr>
        <w:t>«</w:t>
      </w:r>
      <w:r w:rsidR="00946362" w:rsidRPr="00DB1CC3">
        <w:rPr>
          <w:rFonts w:ascii="Times New Roman" w:hAnsi="Times New Roman" w:cs="Times New Roman"/>
        </w:rPr>
        <w:t>Продав</w:t>
      </w:r>
      <w:r w:rsidR="00533147" w:rsidRPr="00DB1CC3">
        <w:rPr>
          <w:rFonts w:ascii="Times New Roman" w:hAnsi="Times New Roman" w:cs="Times New Roman"/>
        </w:rPr>
        <w:t>ец</w:t>
      </w:r>
      <w:r w:rsidR="00B65BC9" w:rsidRPr="00DB1CC3">
        <w:rPr>
          <w:rFonts w:ascii="Times New Roman" w:hAnsi="Times New Roman" w:cs="Times New Roman"/>
        </w:rPr>
        <w:t>»</w:t>
      </w:r>
      <w:r w:rsidR="00946362" w:rsidRPr="00DB1CC3">
        <w:rPr>
          <w:rFonts w:ascii="Times New Roman" w:hAnsi="Times New Roman" w:cs="Times New Roman"/>
        </w:rPr>
        <w:t xml:space="preserve"> обязу</w:t>
      </w:r>
      <w:r w:rsidR="00533147" w:rsidRPr="00DB1CC3">
        <w:rPr>
          <w:rFonts w:ascii="Times New Roman" w:hAnsi="Times New Roman" w:cs="Times New Roman"/>
        </w:rPr>
        <w:t>е</w:t>
      </w:r>
      <w:r w:rsidR="00946362" w:rsidRPr="00DB1CC3">
        <w:rPr>
          <w:rFonts w:ascii="Times New Roman" w:hAnsi="Times New Roman" w:cs="Times New Roman"/>
        </w:rPr>
        <w:t xml:space="preserve">тся передать Объект </w:t>
      </w:r>
      <w:r w:rsidR="004B6D5C" w:rsidRPr="00DB1CC3">
        <w:rPr>
          <w:rFonts w:ascii="Times New Roman" w:hAnsi="Times New Roman" w:cs="Times New Roman"/>
        </w:rPr>
        <w:t xml:space="preserve">недвижимости </w:t>
      </w:r>
      <w:r w:rsidR="00946362" w:rsidRPr="00DB1CC3">
        <w:rPr>
          <w:rFonts w:ascii="Times New Roman" w:hAnsi="Times New Roman" w:cs="Times New Roman"/>
        </w:rPr>
        <w:t xml:space="preserve">в том качественном состоянии, каком он есть на день подписания </w:t>
      </w:r>
      <w:r w:rsidR="0042575A" w:rsidRPr="00DB1CC3">
        <w:rPr>
          <w:rFonts w:ascii="Times New Roman" w:hAnsi="Times New Roman" w:cs="Times New Roman"/>
        </w:rPr>
        <w:t xml:space="preserve">настоящего </w:t>
      </w:r>
      <w:r w:rsidR="00946362" w:rsidRPr="00DB1CC3">
        <w:rPr>
          <w:rFonts w:ascii="Times New Roman" w:hAnsi="Times New Roman" w:cs="Times New Roman"/>
        </w:rPr>
        <w:t>Договора.</w:t>
      </w:r>
    </w:p>
    <w:p w14:paraId="35CBD6ED" w14:textId="77777777" w:rsidR="00EC7520" w:rsidRPr="00DB1CC3" w:rsidRDefault="00EC7520" w:rsidP="00EC752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1CC3">
        <w:rPr>
          <w:rFonts w:ascii="Times New Roman" w:hAnsi="Times New Roman" w:cs="Times New Roman"/>
        </w:rPr>
        <w:t>3.1.</w:t>
      </w:r>
      <w:r w:rsidR="0042575A" w:rsidRPr="00DB1CC3">
        <w:rPr>
          <w:rFonts w:ascii="Times New Roman" w:hAnsi="Times New Roman" w:cs="Times New Roman"/>
        </w:rPr>
        <w:t>5</w:t>
      </w:r>
      <w:r w:rsidRPr="00DB1CC3">
        <w:rPr>
          <w:rFonts w:ascii="Times New Roman" w:hAnsi="Times New Roman" w:cs="Times New Roman"/>
        </w:rPr>
        <w:t>. Совершить все необходимые действия для перехода права собственности на Объект недвижимости, в том числе своевременно подписать и представить в орган, осуществляющий государственную регистрацию прав на недвижимое имущество и сделок с ним, все необходимые документы.</w:t>
      </w:r>
    </w:p>
    <w:p w14:paraId="680121C7" w14:textId="77777777" w:rsidR="00946362" w:rsidRPr="00DB1CC3" w:rsidRDefault="00514D5B" w:rsidP="005331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1CC3">
        <w:rPr>
          <w:rFonts w:ascii="Times New Roman" w:hAnsi="Times New Roman" w:cs="Times New Roman"/>
        </w:rPr>
        <w:t xml:space="preserve">3.2. </w:t>
      </w:r>
      <w:r w:rsidR="00B65BC9" w:rsidRPr="00DB1CC3">
        <w:rPr>
          <w:rFonts w:ascii="Times New Roman" w:hAnsi="Times New Roman" w:cs="Times New Roman"/>
        </w:rPr>
        <w:t>«</w:t>
      </w:r>
      <w:r w:rsidRPr="00DB1CC3">
        <w:rPr>
          <w:rFonts w:ascii="Times New Roman" w:hAnsi="Times New Roman" w:cs="Times New Roman"/>
        </w:rPr>
        <w:t>Покупатель</w:t>
      </w:r>
      <w:r w:rsidR="00B65BC9" w:rsidRPr="00DB1CC3">
        <w:rPr>
          <w:rFonts w:ascii="Times New Roman" w:hAnsi="Times New Roman" w:cs="Times New Roman"/>
        </w:rPr>
        <w:t>»</w:t>
      </w:r>
      <w:r w:rsidRPr="00DB1CC3">
        <w:rPr>
          <w:rFonts w:ascii="Times New Roman" w:hAnsi="Times New Roman" w:cs="Times New Roman"/>
        </w:rPr>
        <w:t xml:space="preserve"> обязан</w:t>
      </w:r>
      <w:r w:rsidR="00946362" w:rsidRPr="00DB1CC3">
        <w:rPr>
          <w:rFonts w:ascii="Times New Roman" w:hAnsi="Times New Roman" w:cs="Times New Roman"/>
        </w:rPr>
        <w:t>:</w:t>
      </w:r>
    </w:p>
    <w:p w14:paraId="0E79CDC6" w14:textId="77777777" w:rsidR="00946362" w:rsidRPr="00DB1CC3" w:rsidRDefault="00514D5B" w:rsidP="005331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1CC3">
        <w:rPr>
          <w:rFonts w:ascii="Times New Roman" w:hAnsi="Times New Roman" w:cs="Times New Roman"/>
        </w:rPr>
        <w:t>3</w:t>
      </w:r>
      <w:r w:rsidR="00946362" w:rsidRPr="00DB1CC3">
        <w:rPr>
          <w:rFonts w:ascii="Times New Roman" w:hAnsi="Times New Roman" w:cs="Times New Roman"/>
        </w:rPr>
        <w:t>.2.1. Принять Объект недвижимости в порядке, предусмотренном настоящим Договором.</w:t>
      </w:r>
    </w:p>
    <w:p w14:paraId="71D7EFC8" w14:textId="77777777" w:rsidR="00946362" w:rsidRPr="00DB1CC3" w:rsidRDefault="002B2537" w:rsidP="0094636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B1CC3">
        <w:rPr>
          <w:rFonts w:ascii="Times New Roman" w:hAnsi="Times New Roman" w:cs="Times New Roman"/>
        </w:rPr>
        <w:t xml:space="preserve">              </w:t>
      </w:r>
      <w:r w:rsidR="00514D5B" w:rsidRPr="00DB1CC3">
        <w:rPr>
          <w:rFonts w:ascii="Times New Roman" w:hAnsi="Times New Roman" w:cs="Times New Roman"/>
        </w:rPr>
        <w:t>3</w:t>
      </w:r>
      <w:r w:rsidR="00946362" w:rsidRPr="00DB1CC3">
        <w:rPr>
          <w:rFonts w:ascii="Times New Roman" w:hAnsi="Times New Roman" w:cs="Times New Roman"/>
        </w:rPr>
        <w:t>.2.2. Уплатить цену Договора в порядке, предусмотренном настоящим Договором.</w:t>
      </w:r>
    </w:p>
    <w:p w14:paraId="0416B71B" w14:textId="77777777" w:rsidR="00D713E4" w:rsidRPr="00DB1CC3" w:rsidRDefault="00065521" w:rsidP="00B276EA">
      <w:pPr>
        <w:pStyle w:val="ConsPlusNormal"/>
        <w:ind w:firstLine="0"/>
        <w:jc w:val="both"/>
        <w:rPr>
          <w:rFonts w:hAnsi="Times New Roman"/>
          <w:b/>
          <w:bCs/>
          <w:color w:val="222222"/>
        </w:rPr>
      </w:pPr>
      <w:r w:rsidRPr="00DB1CC3">
        <w:rPr>
          <w:rFonts w:ascii="Times New Roman" w:hAnsi="Times New Roman" w:cs="Times New Roman"/>
        </w:rPr>
        <w:t xml:space="preserve">               </w:t>
      </w:r>
      <w:r w:rsidR="00B276EA">
        <w:rPr>
          <w:rFonts w:ascii="Times New Roman" w:hAnsi="Times New Roman" w:cs="Times New Roman"/>
        </w:rPr>
        <w:t xml:space="preserve">                                          </w:t>
      </w:r>
      <w:r w:rsidR="00B65BC9" w:rsidRPr="00DB1CC3">
        <w:rPr>
          <w:rFonts w:ascii="Times New Roman" w:hAnsi="Times New Roman"/>
          <w:b/>
          <w:bCs/>
        </w:rPr>
        <w:t>4.</w:t>
      </w:r>
      <w:r w:rsidR="00844D7A" w:rsidRPr="00DB1CC3">
        <w:rPr>
          <w:rFonts w:ascii="Times New Roman" w:hAnsi="Times New Roman"/>
          <w:b/>
          <w:bCs/>
        </w:rPr>
        <w:t xml:space="preserve"> </w:t>
      </w:r>
      <w:bookmarkStart w:id="5" w:name="_Hlk17190374"/>
      <w:r w:rsidR="005C6618" w:rsidRPr="00DB1CC3">
        <w:rPr>
          <w:rFonts w:ascii="Times New Roman" w:hAnsi="Times New Roman"/>
          <w:b/>
          <w:bCs/>
        </w:rPr>
        <w:t>ГАРАНТИИ И ЗАЯВЛЕНИЯ СТОРОН</w:t>
      </w:r>
    </w:p>
    <w:bookmarkEnd w:id="5"/>
    <w:p w14:paraId="767B4C90" w14:textId="77777777" w:rsidR="00015DC7" w:rsidRPr="00DB1CC3" w:rsidRDefault="00015DC7" w:rsidP="005D6912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4.</w:t>
      </w:r>
      <w:r w:rsidR="00B65BC9" w:rsidRPr="00DB1CC3">
        <w:rPr>
          <w:rFonts w:hAnsi="Times New Roman"/>
        </w:rPr>
        <w:t>1</w:t>
      </w:r>
      <w:r w:rsidRPr="00DB1CC3">
        <w:rPr>
          <w:rFonts w:hAnsi="Times New Roman"/>
        </w:rPr>
        <w:t xml:space="preserve">. </w:t>
      </w:r>
      <w:r w:rsidR="00B65BC9" w:rsidRPr="00DB1CC3">
        <w:rPr>
          <w:rFonts w:hAnsi="Times New Roman"/>
        </w:rPr>
        <w:t>«</w:t>
      </w:r>
      <w:r w:rsidRPr="00DB1CC3">
        <w:rPr>
          <w:rFonts w:hAnsi="Times New Roman"/>
        </w:rPr>
        <w:t>Продав</w:t>
      </w:r>
      <w:r w:rsidR="005D6912" w:rsidRPr="00DB1CC3">
        <w:rPr>
          <w:rFonts w:hAnsi="Times New Roman"/>
        </w:rPr>
        <w:t>ец</w:t>
      </w:r>
      <w:r w:rsidR="00B65BC9" w:rsidRPr="00DB1CC3">
        <w:rPr>
          <w:rFonts w:hAnsi="Times New Roman"/>
        </w:rPr>
        <w:t>»</w:t>
      </w:r>
      <w:r w:rsidRPr="00DB1CC3">
        <w:rPr>
          <w:rFonts w:hAnsi="Times New Roman"/>
        </w:rPr>
        <w:t xml:space="preserve"> гарантиру</w:t>
      </w:r>
      <w:r w:rsidR="005D6912" w:rsidRPr="00DB1CC3">
        <w:rPr>
          <w:rFonts w:hAnsi="Times New Roman"/>
        </w:rPr>
        <w:t>е</w:t>
      </w:r>
      <w:r w:rsidRPr="00DB1CC3">
        <w:rPr>
          <w:rFonts w:hAnsi="Times New Roman"/>
        </w:rPr>
        <w:t xml:space="preserve">т, что на момент подписания </w:t>
      </w:r>
      <w:r w:rsidR="00B65BC9" w:rsidRPr="00DB1CC3">
        <w:rPr>
          <w:rFonts w:hAnsi="Times New Roman"/>
        </w:rPr>
        <w:t xml:space="preserve">настоящего </w:t>
      </w:r>
      <w:r w:rsidRPr="00DB1CC3">
        <w:rPr>
          <w:rFonts w:hAnsi="Times New Roman"/>
        </w:rPr>
        <w:t>Договора он является полноправным и законным собственник</w:t>
      </w:r>
      <w:r w:rsidR="00B65BC9" w:rsidRPr="00DB1CC3">
        <w:rPr>
          <w:rFonts w:hAnsi="Times New Roman"/>
        </w:rPr>
        <w:t>ам</w:t>
      </w:r>
      <w:r w:rsidRPr="00DB1CC3">
        <w:rPr>
          <w:rFonts w:hAnsi="Times New Roman"/>
        </w:rPr>
        <w:t xml:space="preserve"> Объекта недвижимост</w:t>
      </w:r>
      <w:r w:rsidR="005D6912" w:rsidRPr="00DB1CC3">
        <w:rPr>
          <w:rFonts w:hAnsi="Times New Roman"/>
        </w:rPr>
        <w:t xml:space="preserve">и. </w:t>
      </w:r>
      <w:r w:rsidRPr="00DB1CC3">
        <w:rPr>
          <w:rFonts w:hAnsi="Times New Roman"/>
        </w:rPr>
        <w:t xml:space="preserve">Объект недвижимости не отчужден, не заложен, в споре и под арестом не состоит, не обременен правами третьих лиц, право собственности </w:t>
      </w:r>
      <w:r w:rsidR="00FF18DB" w:rsidRPr="00DB1CC3">
        <w:rPr>
          <w:rFonts w:hAnsi="Times New Roman"/>
        </w:rPr>
        <w:t>«</w:t>
      </w:r>
      <w:r w:rsidRPr="00DB1CC3">
        <w:rPr>
          <w:rFonts w:hAnsi="Times New Roman"/>
        </w:rPr>
        <w:t>Продавц</w:t>
      </w:r>
      <w:r w:rsidR="00FF18DB" w:rsidRPr="00DB1CC3">
        <w:rPr>
          <w:rFonts w:hAnsi="Times New Roman"/>
        </w:rPr>
        <w:t>а»</w:t>
      </w:r>
      <w:r w:rsidRPr="00DB1CC3">
        <w:rPr>
          <w:rFonts w:hAnsi="Times New Roman"/>
        </w:rPr>
        <w:t xml:space="preserve"> никем не оспаривается.</w:t>
      </w:r>
    </w:p>
    <w:p w14:paraId="733534A2" w14:textId="77777777" w:rsidR="00CA75C0" w:rsidRPr="00DB1CC3" w:rsidRDefault="00015DC7" w:rsidP="005D6912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4.</w:t>
      </w:r>
      <w:r w:rsidR="00B65BC9" w:rsidRPr="00DB1CC3">
        <w:rPr>
          <w:rFonts w:hAnsi="Times New Roman"/>
        </w:rPr>
        <w:t>2</w:t>
      </w:r>
      <w:r w:rsidRPr="00DB1CC3">
        <w:rPr>
          <w:rFonts w:hAnsi="Times New Roman"/>
        </w:rPr>
        <w:t>. На момент подписания</w:t>
      </w:r>
      <w:r w:rsidR="00065521" w:rsidRPr="00DB1CC3">
        <w:rPr>
          <w:rFonts w:hAnsi="Times New Roman"/>
        </w:rPr>
        <w:t xml:space="preserve"> настоящего </w:t>
      </w:r>
      <w:r w:rsidRPr="00DB1CC3">
        <w:rPr>
          <w:rFonts w:hAnsi="Times New Roman"/>
        </w:rPr>
        <w:t>Договора</w:t>
      </w:r>
      <w:r w:rsidR="00FF18DB" w:rsidRPr="00DB1CC3">
        <w:rPr>
          <w:rFonts w:hAnsi="Times New Roman"/>
        </w:rPr>
        <w:t>,</w:t>
      </w:r>
      <w:r w:rsidRPr="00DB1CC3">
        <w:rPr>
          <w:rFonts w:hAnsi="Times New Roman"/>
        </w:rPr>
        <w:t xml:space="preserve"> в Объекте недвижимости </w:t>
      </w:r>
      <w:r w:rsidR="00065521" w:rsidRPr="00DB1CC3">
        <w:rPr>
          <w:rFonts w:hAnsi="Times New Roman"/>
        </w:rPr>
        <w:t>зарегистрированные лица отсутствуют</w:t>
      </w:r>
      <w:r w:rsidR="00EE1FCC" w:rsidRPr="00DB1CC3">
        <w:rPr>
          <w:rFonts w:hAnsi="Times New Roman"/>
        </w:rPr>
        <w:t>.</w:t>
      </w:r>
    </w:p>
    <w:p w14:paraId="5B3122A9" w14:textId="77777777" w:rsidR="00015DC7" w:rsidRPr="00DB1CC3" w:rsidRDefault="00015DC7" w:rsidP="005D6912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4.</w:t>
      </w:r>
      <w:r w:rsidR="00065521" w:rsidRPr="00DB1CC3">
        <w:rPr>
          <w:rFonts w:hAnsi="Times New Roman"/>
        </w:rPr>
        <w:t>3</w:t>
      </w:r>
      <w:r w:rsidRPr="00DB1CC3">
        <w:rPr>
          <w:rFonts w:hAnsi="Times New Roman"/>
        </w:rPr>
        <w:t xml:space="preserve">. Переход права собственности на Объект недвижимости от </w:t>
      </w:r>
      <w:r w:rsidR="0087695F" w:rsidRPr="00DB1CC3">
        <w:rPr>
          <w:rFonts w:hAnsi="Times New Roman"/>
        </w:rPr>
        <w:t>«</w:t>
      </w:r>
      <w:r w:rsidRPr="00DB1CC3">
        <w:rPr>
          <w:rFonts w:hAnsi="Times New Roman"/>
        </w:rPr>
        <w:t>Продавц</w:t>
      </w:r>
      <w:r w:rsidR="005D6912" w:rsidRPr="00DB1CC3">
        <w:rPr>
          <w:rFonts w:hAnsi="Times New Roman"/>
        </w:rPr>
        <w:t>а</w:t>
      </w:r>
      <w:r w:rsidR="0087695F" w:rsidRPr="00DB1CC3">
        <w:rPr>
          <w:rFonts w:hAnsi="Times New Roman"/>
        </w:rPr>
        <w:t>»</w:t>
      </w:r>
      <w:r w:rsidRPr="00DB1CC3">
        <w:rPr>
          <w:rFonts w:hAnsi="Times New Roman"/>
        </w:rPr>
        <w:t xml:space="preserve"> к </w:t>
      </w:r>
      <w:r w:rsidR="0087695F" w:rsidRPr="00DB1CC3">
        <w:rPr>
          <w:rFonts w:hAnsi="Times New Roman"/>
        </w:rPr>
        <w:t>«</w:t>
      </w:r>
      <w:r w:rsidRPr="00DB1CC3">
        <w:rPr>
          <w:rFonts w:hAnsi="Times New Roman"/>
        </w:rPr>
        <w:t>Покупателю</w:t>
      </w:r>
      <w:r w:rsidR="0087695F" w:rsidRPr="00DB1CC3">
        <w:rPr>
          <w:rFonts w:hAnsi="Times New Roman"/>
        </w:rPr>
        <w:t>»</w:t>
      </w:r>
      <w:r w:rsidRPr="00DB1CC3">
        <w:rPr>
          <w:rFonts w:hAnsi="Times New Roman"/>
        </w:rPr>
        <w:t xml:space="preserve"> подлежит государственной регистрации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14:paraId="070B9852" w14:textId="77777777" w:rsidR="00015DC7" w:rsidRPr="00DB1CC3" w:rsidRDefault="00015DC7" w:rsidP="005D6912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4.</w:t>
      </w:r>
      <w:r w:rsidR="00065521" w:rsidRPr="00DB1CC3">
        <w:rPr>
          <w:rFonts w:hAnsi="Times New Roman"/>
        </w:rPr>
        <w:t>4</w:t>
      </w:r>
      <w:r w:rsidRPr="00DB1CC3">
        <w:rPr>
          <w:rFonts w:hAnsi="Times New Roman"/>
        </w:rPr>
        <w:t xml:space="preserve">. </w:t>
      </w:r>
      <w:r w:rsidR="0087695F" w:rsidRPr="00DB1CC3">
        <w:rPr>
          <w:rFonts w:hAnsi="Times New Roman"/>
        </w:rPr>
        <w:t>«</w:t>
      </w:r>
      <w:r w:rsidRPr="00DB1CC3">
        <w:rPr>
          <w:rFonts w:hAnsi="Times New Roman"/>
        </w:rPr>
        <w:t>Покупатель</w:t>
      </w:r>
      <w:r w:rsidR="0087695F" w:rsidRPr="00DB1CC3">
        <w:rPr>
          <w:rFonts w:hAnsi="Times New Roman"/>
        </w:rPr>
        <w:t>»</w:t>
      </w:r>
      <w:r w:rsidRPr="00DB1CC3">
        <w:rPr>
          <w:rFonts w:hAnsi="Times New Roman"/>
        </w:rPr>
        <w:t xml:space="preserve"> приобретает право собственности на Объект недвижимости с момента государственной регистрации перехода права собственности в установленном законом порядке.</w:t>
      </w:r>
    </w:p>
    <w:p w14:paraId="62DF3CFB" w14:textId="77777777" w:rsidR="00015DC7" w:rsidRPr="00DB1CC3" w:rsidRDefault="00015DC7" w:rsidP="005D6912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lastRenderedPageBreak/>
        <w:t>4.</w:t>
      </w:r>
      <w:r w:rsidR="00065521" w:rsidRPr="00DB1CC3">
        <w:rPr>
          <w:rFonts w:hAnsi="Times New Roman"/>
        </w:rPr>
        <w:t>5</w:t>
      </w:r>
      <w:r w:rsidRPr="00DB1CC3">
        <w:rPr>
          <w:rFonts w:hAnsi="Times New Roman"/>
        </w:rPr>
        <w:t xml:space="preserve">. Расходы по государственной регистрации перехода права собственности оплачивает </w:t>
      </w:r>
      <w:r w:rsidR="00527009" w:rsidRPr="00DB1CC3">
        <w:rPr>
          <w:rFonts w:hAnsi="Times New Roman"/>
        </w:rPr>
        <w:t>«</w:t>
      </w:r>
      <w:r w:rsidRPr="00DB1CC3">
        <w:rPr>
          <w:rFonts w:hAnsi="Times New Roman"/>
        </w:rPr>
        <w:t>Покупатель</w:t>
      </w:r>
      <w:r w:rsidR="00527009" w:rsidRPr="00DB1CC3">
        <w:rPr>
          <w:rFonts w:hAnsi="Times New Roman"/>
        </w:rPr>
        <w:t>»</w:t>
      </w:r>
      <w:r w:rsidRPr="00DB1CC3">
        <w:rPr>
          <w:rFonts w:hAnsi="Times New Roman"/>
        </w:rPr>
        <w:t xml:space="preserve"> в порядке, предусмотренном действующим законодательством Российской Федерации.</w:t>
      </w:r>
    </w:p>
    <w:p w14:paraId="2933560E" w14:textId="77777777" w:rsidR="00514D5B" w:rsidRPr="00DB1CC3" w:rsidRDefault="00015DC7" w:rsidP="005D6912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4.</w:t>
      </w:r>
      <w:r w:rsidR="00EE1FCC" w:rsidRPr="00DB1CC3">
        <w:rPr>
          <w:rFonts w:hAnsi="Times New Roman"/>
        </w:rPr>
        <w:t>6</w:t>
      </w:r>
      <w:r w:rsidRPr="00DB1CC3">
        <w:rPr>
          <w:rFonts w:hAnsi="Times New Roman"/>
        </w:rPr>
        <w:t xml:space="preserve">. Риск случайной гибели или повреждения Объекта недвижимости с момента </w:t>
      </w:r>
      <w:r w:rsidR="00844D7A" w:rsidRPr="00DB1CC3">
        <w:rPr>
          <w:rFonts w:hAnsi="Times New Roman"/>
        </w:rPr>
        <w:t>передачи Объекта недвижимости</w:t>
      </w:r>
      <w:r w:rsidR="00B65BC9" w:rsidRPr="00DB1CC3">
        <w:rPr>
          <w:rFonts w:hAnsi="Times New Roman"/>
        </w:rPr>
        <w:t xml:space="preserve">, </w:t>
      </w:r>
      <w:r w:rsidRPr="00DB1CC3">
        <w:rPr>
          <w:rFonts w:hAnsi="Times New Roman"/>
        </w:rPr>
        <w:t xml:space="preserve">несёт </w:t>
      </w:r>
      <w:r w:rsidR="00527009" w:rsidRPr="00DB1CC3">
        <w:rPr>
          <w:rFonts w:hAnsi="Times New Roman"/>
        </w:rPr>
        <w:t>«</w:t>
      </w:r>
      <w:r w:rsidRPr="00DB1CC3">
        <w:rPr>
          <w:rFonts w:hAnsi="Times New Roman"/>
        </w:rPr>
        <w:t>Покупатель</w:t>
      </w:r>
      <w:r w:rsidR="00527009" w:rsidRPr="00DB1CC3">
        <w:rPr>
          <w:rFonts w:hAnsi="Times New Roman"/>
        </w:rPr>
        <w:t>»</w:t>
      </w:r>
      <w:r w:rsidRPr="00DB1CC3">
        <w:rPr>
          <w:rFonts w:hAnsi="Times New Roman"/>
        </w:rPr>
        <w:t>.</w:t>
      </w:r>
    </w:p>
    <w:p w14:paraId="31792E01" w14:textId="77777777" w:rsidR="00B65BC9" w:rsidRPr="00DB1CC3" w:rsidRDefault="00B65BC9" w:rsidP="00FD5E0C">
      <w:pPr>
        <w:pStyle w:val="3f3f3f3f3f3f3fIiiaeuiue"/>
        <w:ind w:firstLine="709"/>
        <w:jc w:val="both"/>
        <w:rPr>
          <w:rFonts w:hAnsi="Times New Roman"/>
        </w:rPr>
      </w:pPr>
      <w:r w:rsidRPr="00DB1CC3">
        <w:rPr>
          <w:rFonts w:hAnsi="Times New Roman"/>
        </w:rPr>
        <w:t>4.</w:t>
      </w:r>
      <w:r w:rsidR="00EE1FCC" w:rsidRPr="00DB1CC3">
        <w:rPr>
          <w:rFonts w:hAnsi="Times New Roman"/>
        </w:rPr>
        <w:t>7</w:t>
      </w:r>
      <w:r w:rsidRPr="00DB1CC3">
        <w:rPr>
          <w:rFonts w:hAnsi="Times New Roman"/>
        </w:rPr>
        <w:t>. Стороны, по их заявлению, не лишены дееспособности, не ограничены судом в дееспособности и не признаны недееспособными,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0E6AAD1" w14:textId="77777777" w:rsidR="001032CC" w:rsidRPr="00DB1CC3" w:rsidRDefault="00117D66" w:rsidP="00D37E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B1CC3">
        <w:rPr>
          <w:rFonts w:ascii="Times New Roman" w:hAnsi="Times New Roman"/>
          <w:b/>
          <w:sz w:val="20"/>
          <w:szCs w:val="20"/>
        </w:rPr>
        <w:t>5</w:t>
      </w:r>
      <w:r w:rsidR="001032CC" w:rsidRPr="00DB1CC3">
        <w:rPr>
          <w:rFonts w:ascii="Times New Roman" w:hAnsi="Times New Roman"/>
          <w:b/>
          <w:sz w:val="20"/>
          <w:szCs w:val="20"/>
        </w:rPr>
        <w:t>. ПРОЧИЕ УСЛОВИЯ</w:t>
      </w:r>
    </w:p>
    <w:p w14:paraId="7C33CE37" w14:textId="77777777" w:rsidR="001032CC" w:rsidRPr="00DB1CC3" w:rsidRDefault="00117D66" w:rsidP="00D37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B1CC3">
        <w:rPr>
          <w:rFonts w:ascii="Times New Roman" w:hAnsi="Times New Roman"/>
          <w:sz w:val="20"/>
          <w:szCs w:val="20"/>
        </w:rPr>
        <w:t>5</w:t>
      </w:r>
      <w:r w:rsidR="001032CC" w:rsidRPr="00DB1CC3">
        <w:rPr>
          <w:rFonts w:ascii="Times New Roman" w:hAnsi="Times New Roman"/>
          <w:sz w:val="20"/>
          <w:szCs w:val="20"/>
        </w:rPr>
        <w:t xml:space="preserve">.1. </w:t>
      </w:r>
      <w:r w:rsidR="001032CC" w:rsidRPr="00DB1CC3">
        <w:rPr>
          <w:rFonts w:ascii="Times New Roman" w:eastAsia="Times New Roman" w:hAnsi="Times New Roman"/>
          <w:color w:val="000000"/>
          <w:sz w:val="20"/>
          <w:szCs w:val="20"/>
        </w:rPr>
        <w:t>Настоящий договор считается заключенным с момента его государственной регистрации и действует до полного исполнения сторонами своих обязательств по договору.</w:t>
      </w:r>
    </w:p>
    <w:p w14:paraId="6A7B2052" w14:textId="6C35E9FF" w:rsidR="00EA6C27" w:rsidRDefault="00EA6C27" w:rsidP="00D37E7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B1CC3">
        <w:rPr>
          <w:rFonts w:ascii="Times New Roman" w:eastAsia="Times New Roman" w:hAnsi="Times New Roman"/>
          <w:color w:val="000000"/>
          <w:sz w:val="20"/>
          <w:szCs w:val="20"/>
        </w:rPr>
        <w:t xml:space="preserve">5.2.  </w:t>
      </w:r>
      <w:r w:rsidRPr="00DB1CC3">
        <w:rPr>
          <w:rFonts w:ascii="Times New Roman" w:hAnsi="Times New Roman"/>
          <w:color w:val="000000"/>
          <w:sz w:val="20"/>
          <w:szCs w:val="20"/>
        </w:rPr>
        <w:t>Стороны договорились о том, что в соответствии с п.5 ст.488 Гражданского кодекса Российской Федерации</w:t>
      </w:r>
      <w:r w:rsidR="00BA40C2" w:rsidRPr="00DB1CC3">
        <w:rPr>
          <w:rFonts w:ascii="Times New Roman" w:hAnsi="Times New Roman"/>
          <w:color w:val="000000"/>
          <w:sz w:val="20"/>
          <w:szCs w:val="20"/>
        </w:rPr>
        <w:t>,</w:t>
      </w:r>
      <w:r w:rsidRPr="00DB1CC3">
        <w:rPr>
          <w:rFonts w:ascii="Times New Roman" w:hAnsi="Times New Roman"/>
          <w:color w:val="000000"/>
          <w:sz w:val="20"/>
          <w:szCs w:val="20"/>
        </w:rPr>
        <w:t xml:space="preserve"> право залога у </w:t>
      </w:r>
      <w:r w:rsidR="00527009" w:rsidRPr="00DB1CC3">
        <w:rPr>
          <w:rFonts w:ascii="Times New Roman" w:hAnsi="Times New Roman"/>
          <w:color w:val="000000"/>
          <w:sz w:val="20"/>
          <w:szCs w:val="20"/>
        </w:rPr>
        <w:t>«Продавца»</w:t>
      </w:r>
      <w:r w:rsidRPr="00DB1CC3">
        <w:rPr>
          <w:rFonts w:ascii="Times New Roman" w:hAnsi="Times New Roman"/>
          <w:color w:val="000000"/>
          <w:sz w:val="20"/>
          <w:szCs w:val="20"/>
        </w:rPr>
        <w:t xml:space="preserve"> на указанный О</w:t>
      </w:r>
      <w:r w:rsidR="00527009" w:rsidRPr="00DB1CC3">
        <w:rPr>
          <w:rFonts w:ascii="Times New Roman" w:hAnsi="Times New Roman"/>
          <w:color w:val="000000"/>
          <w:sz w:val="20"/>
          <w:szCs w:val="20"/>
        </w:rPr>
        <w:t xml:space="preserve">бъект недвижимости </w:t>
      </w:r>
      <w:r w:rsidRPr="00DB1CC3">
        <w:rPr>
          <w:rFonts w:ascii="Times New Roman" w:hAnsi="Times New Roman"/>
          <w:color w:val="000000"/>
          <w:sz w:val="20"/>
          <w:szCs w:val="20"/>
        </w:rPr>
        <w:t>не возникает.</w:t>
      </w:r>
    </w:p>
    <w:p w14:paraId="1093CBE0" w14:textId="2EAB7502" w:rsidR="000F2308" w:rsidRPr="00DB1CC3" w:rsidRDefault="000F2308" w:rsidP="00D37E7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CC3">
        <w:rPr>
          <w:rFonts w:ascii="Times New Roman" w:eastAsia="Times New Roman" w:hAnsi="Times New Roman"/>
          <w:color w:val="000000"/>
          <w:sz w:val="20"/>
          <w:szCs w:val="20"/>
        </w:rPr>
        <w:t>5.</w:t>
      </w:r>
      <w:r w:rsidR="00763BD5">
        <w:rPr>
          <w:rFonts w:ascii="Times New Roman" w:eastAsia="Times New Roman" w:hAnsi="Times New Roman"/>
          <w:color w:val="000000"/>
          <w:sz w:val="20"/>
          <w:szCs w:val="20"/>
        </w:rPr>
        <w:t>3</w:t>
      </w:r>
      <w:r w:rsidRPr="00DB1CC3">
        <w:rPr>
          <w:rFonts w:ascii="Times New Roman" w:eastAsia="Times New Roman" w:hAnsi="Times New Roman"/>
          <w:color w:val="000000"/>
          <w:sz w:val="20"/>
          <w:szCs w:val="20"/>
        </w:rPr>
        <w:t>. Разрешение споров, вытекающих из настоящего договора, производится в порядке, предусмотрен</w:t>
      </w:r>
      <w:r w:rsidR="00F63F72" w:rsidRPr="00DB1CC3">
        <w:rPr>
          <w:rFonts w:ascii="Times New Roman" w:eastAsia="Times New Roman" w:hAnsi="Times New Roman"/>
          <w:color w:val="000000"/>
          <w:sz w:val="20"/>
          <w:szCs w:val="20"/>
        </w:rPr>
        <w:t>н</w:t>
      </w:r>
      <w:r w:rsidRPr="00DB1CC3">
        <w:rPr>
          <w:rFonts w:ascii="Times New Roman" w:eastAsia="Times New Roman" w:hAnsi="Times New Roman"/>
          <w:color w:val="000000"/>
          <w:sz w:val="20"/>
          <w:szCs w:val="20"/>
        </w:rPr>
        <w:t xml:space="preserve">ом </w:t>
      </w:r>
      <w:r w:rsidR="005955F1" w:rsidRPr="00DB1CC3">
        <w:rPr>
          <w:rFonts w:ascii="Times New Roman" w:eastAsia="Times New Roman" w:hAnsi="Times New Roman"/>
          <w:color w:val="000000"/>
          <w:sz w:val="20"/>
          <w:szCs w:val="20"/>
        </w:rPr>
        <w:t>действующим законодательством РФ.</w:t>
      </w:r>
    </w:p>
    <w:p w14:paraId="1100FAF0" w14:textId="633D6902" w:rsidR="001032CC" w:rsidRPr="00DB1CC3" w:rsidRDefault="00117D66" w:rsidP="00D37E7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CC3">
        <w:rPr>
          <w:rFonts w:ascii="Times New Roman" w:hAnsi="Times New Roman"/>
          <w:sz w:val="20"/>
          <w:szCs w:val="20"/>
        </w:rPr>
        <w:t>5</w:t>
      </w:r>
      <w:r w:rsidR="001032CC" w:rsidRPr="00DB1CC3">
        <w:rPr>
          <w:rFonts w:ascii="Times New Roman" w:hAnsi="Times New Roman"/>
          <w:sz w:val="20"/>
          <w:szCs w:val="20"/>
        </w:rPr>
        <w:t>.</w:t>
      </w:r>
      <w:r w:rsidR="00763BD5">
        <w:rPr>
          <w:rFonts w:ascii="Times New Roman" w:hAnsi="Times New Roman"/>
          <w:sz w:val="20"/>
          <w:szCs w:val="20"/>
        </w:rPr>
        <w:t>4</w:t>
      </w:r>
      <w:r w:rsidR="001032CC" w:rsidRPr="00DB1CC3">
        <w:rPr>
          <w:rFonts w:ascii="Times New Roman" w:hAnsi="Times New Roman"/>
          <w:sz w:val="20"/>
          <w:szCs w:val="20"/>
        </w:rPr>
        <w:t xml:space="preserve">. Настоящий договор составлен в </w:t>
      </w:r>
      <w:r w:rsidR="00BA40C2" w:rsidRPr="00DB1CC3">
        <w:rPr>
          <w:rFonts w:ascii="Times New Roman" w:hAnsi="Times New Roman"/>
          <w:sz w:val="20"/>
          <w:szCs w:val="20"/>
        </w:rPr>
        <w:t>т</w:t>
      </w:r>
      <w:r w:rsidR="00C64B29" w:rsidRPr="00DB1CC3">
        <w:rPr>
          <w:rFonts w:ascii="Times New Roman" w:hAnsi="Times New Roman"/>
          <w:sz w:val="20"/>
          <w:szCs w:val="20"/>
        </w:rPr>
        <w:t>рех</w:t>
      </w:r>
      <w:r w:rsidR="001032CC" w:rsidRPr="00DB1CC3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 –</w:t>
      </w:r>
      <w:r w:rsidR="000E260A" w:rsidRPr="00DB1CC3">
        <w:rPr>
          <w:rFonts w:ascii="Times New Roman" w:hAnsi="Times New Roman"/>
          <w:sz w:val="20"/>
          <w:szCs w:val="20"/>
        </w:rPr>
        <w:t xml:space="preserve"> </w:t>
      </w:r>
      <w:r w:rsidR="00BA40C2" w:rsidRPr="00DB1CC3">
        <w:rPr>
          <w:rFonts w:ascii="Times New Roman" w:hAnsi="Times New Roman"/>
          <w:sz w:val="20"/>
          <w:szCs w:val="20"/>
        </w:rPr>
        <w:t xml:space="preserve">один </w:t>
      </w:r>
      <w:r w:rsidR="001032CC" w:rsidRPr="00DB1CC3">
        <w:rPr>
          <w:rFonts w:ascii="Times New Roman" w:hAnsi="Times New Roman"/>
          <w:sz w:val="20"/>
          <w:szCs w:val="20"/>
        </w:rPr>
        <w:t>для «</w:t>
      </w:r>
      <w:r w:rsidR="00CE24E9" w:rsidRPr="00DB1CC3">
        <w:rPr>
          <w:rFonts w:ascii="Times New Roman" w:hAnsi="Times New Roman"/>
          <w:sz w:val="20"/>
          <w:szCs w:val="20"/>
        </w:rPr>
        <w:t>Продавц</w:t>
      </w:r>
      <w:r w:rsidR="00BA40C2" w:rsidRPr="00DB1CC3">
        <w:rPr>
          <w:rFonts w:ascii="Times New Roman" w:hAnsi="Times New Roman"/>
          <w:sz w:val="20"/>
          <w:szCs w:val="20"/>
        </w:rPr>
        <w:t>а</w:t>
      </w:r>
      <w:r w:rsidR="001032CC" w:rsidRPr="00DB1CC3">
        <w:rPr>
          <w:rFonts w:ascii="Times New Roman" w:hAnsi="Times New Roman"/>
          <w:sz w:val="20"/>
          <w:szCs w:val="20"/>
        </w:rPr>
        <w:t>», один - для «</w:t>
      </w:r>
      <w:r w:rsidR="00CE24E9" w:rsidRPr="00DB1CC3">
        <w:rPr>
          <w:rFonts w:ascii="Times New Roman" w:hAnsi="Times New Roman"/>
          <w:sz w:val="20"/>
          <w:szCs w:val="20"/>
        </w:rPr>
        <w:t>Покупателя</w:t>
      </w:r>
      <w:r w:rsidR="001032CC" w:rsidRPr="00DB1CC3">
        <w:rPr>
          <w:rFonts w:ascii="Times New Roman" w:hAnsi="Times New Roman"/>
          <w:sz w:val="20"/>
          <w:szCs w:val="20"/>
        </w:rPr>
        <w:t>», один - для регистрирующего органа</w:t>
      </w:r>
      <w:r w:rsidR="00CE24E9" w:rsidRPr="00DB1CC3">
        <w:rPr>
          <w:rFonts w:ascii="Times New Roman" w:hAnsi="Times New Roman"/>
          <w:sz w:val="20"/>
          <w:szCs w:val="20"/>
        </w:rPr>
        <w:t>.</w:t>
      </w:r>
    </w:p>
    <w:p w14:paraId="6DA78341" w14:textId="77777777" w:rsidR="005E2B50" w:rsidRPr="00DB1CC3" w:rsidRDefault="00117D66" w:rsidP="00D37E72">
      <w:pPr>
        <w:tabs>
          <w:tab w:val="left" w:pos="24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DB1CC3">
        <w:rPr>
          <w:rFonts w:ascii="Times New Roman" w:hAnsi="Times New Roman"/>
          <w:b/>
          <w:bCs/>
          <w:sz w:val="20"/>
          <w:szCs w:val="20"/>
        </w:rPr>
        <w:t>6</w:t>
      </w:r>
      <w:r w:rsidR="009F4A77" w:rsidRPr="00DB1CC3">
        <w:rPr>
          <w:rFonts w:ascii="Times New Roman" w:hAnsi="Times New Roman"/>
          <w:b/>
          <w:bCs/>
          <w:sz w:val="20"/>
          <w:szCs w:val="20"/>
        </w:rPr>
        <w:t>.</w:t>
      </w:r>
      <w:r w:rsidR="00B276E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F4A77" w:rsidRPr="00DB1CC3">
        <w:rPr>
          <w:rFonts w:ascii="Times New Roman" w:hAnsi="Times New Roman"/>
          <w:b/>
          <w:bCs/>
          <w:sz w:val="20"/>
          <w:szCs w:val="20"/>
        </w:rPr>
        <w:t>ПОДПИСИ СТОРОН:</w:t>
      </w:r>
    </w:p>
    <w:p w14:paraId="4E634C0C" w14:textId="77777777" w:rsidR="001469E6" w:rsidRPr="00DB1CC3" w:rsidRDefault="001469E6" w:rsidP="00D37E72">
      <w:pPr>
        <w:tabs>
          <w:tab w:val="left" w:pos="24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highlight w:val="cyan"/>
        </w:rPr>
      </w:pPr>
    </w:p>
    <w:p w14:paraId="06FE0EA6" w14:textId="7CA89292" w:rsidR="00707C12" w:rsidRPr="00DB1CC3" w:rsidRDefault="00763BD5" w:rsidP="00E5069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b/>
          <w:color w:val="222222"/>
          <w:sz w:val="20"/>
          <w:szCs w:val="20"/>
        </w:rPr>
        <w:t>стерто</w:t>
      </w:r>
    </w:p>
    <w:p w14:paraId="5B84AC8D" w14:textId="77777777" w:rsidR="00E5069F" w:rsidRPr="00DB1CC3" w:rsidRDefault="00E5069F" w:rsidP="00E5069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0"/>
          <w:szCs w:val="20"/>
        </w:rPr>
      </w:pPr>
    </w:p>
    <w:p w14:paraId="0BDC8A8C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26BBD0DD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0E486403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0A3183A3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44A1E27E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117AD0F8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2FAF81BA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7B1088EB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4461A318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70BAB625" w14:textId="77777777" w:rsidR="00014F77" w:rsidRPr="00DB1CC3" w:rsidRDefault="00014F77" w:rsidP="00014F77">
      <w:pPr>
        <w:pStyle w:val="a7"/>
        <w:jc w:val="right"/>
        <w:rPr>
          <w:b/>
          <w:i/>
          <w:iCs/>
          <w:sz w:val="20"/>
          <w:szCs w:val="20"/>
        </w:rPr>
      </w:pPr>
    </w:p>
    <w:p w14:paraId="5A6B6F37" w14:textId="161CF896" w:rsidR="006567E7" w:rsidRDefault="006567E7" w:rsidP="0050422E">
      <w:pPr>
        <w:spacing w:after="0" w:line="252" w:lineRule="exact"/>
        <w:jc w:val="both"/>
        <w:rPr>
          <w:rFonts w:ascii="Times New Roman" w:hAnsi="Times New Roman"/>
          <w:b/>
          <w:sz w:val="20"/>
          <w:szCs w:val="20"/>
        </w:rPr>
      </w:pPr>
    </w:p>
    <w:p w14:paraId="70793E53" w14:textId="77777777" w:rsidR="00825F61" w:rsidRPr="00DB1CC3" w:rsidRDefault="00825F61" w:rsidP="0050422E">
      <w:pPr>
        <w:spacing w:after="0" w:line="252" w:lineRule="exact"/>
        <w:jc w:val="both"/>
        <w:rPr>
          <w:rFonts w:ascii="Times New Roman" w:hAnsi="Times New Roman"/>
          <w:b/>
          <w:sz w:val="20"/>
          <w:szCs w:val="20"/>
        </w:rPr>
      </w:pPr>
    </w:p>
    <w:p w14:paraId="66967B27" w14:textId="77777777" w:rsidR="006567E7" w:rsidRPr="00DB1CC3" w:rsidRDefault="006567E7" w:rsidP="0050422E">
      <w:pPr>
        <w:spacing w:after="0" w:line="252" w:lineRule="exact"/>
        <w:jc w:val="both"/>
        <w:rPr>
          <w:rFonts w:ascii="Times New Roman" w:hAnsi="Times New Roman"/>
          <w:b/>
          <w:sz w:val="20"/>
          <w:szCs w:val="20"/>
        </w:rPr>
      </w:pPr>
    </w:p>
    <w:p w14:paraId="35FF6FC5" w14:textId="77777777" w:rsidR="006567E7" w:rsidRPr="00DB1CC3" w:rsidRDefault="006567E7" w:rsidP="0050422E">
      <w:pPr>
        <w:spacing w:after="0" w:line="252" w:lineRule="exact"/>
        <w:jc w:val="both"/>
        <w:rPr>
          <w:rFonts w:ascii="Times New Roman" w:hAnsi="Times New Roman"/>
          <w:b/>
          <w:sz w:val="20"/>
          <w:szCs w:val="20"/>
        </w:rPr>
      </w:pPr>
    </w:p>
    <w:sectPr w:rsidR="006567E7" w:rsidRPr="00DB1CC3" w:rsidSect="005172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B39BC" w14:textId="77777777" w:rsidR="00C35B9F" w:rsidRDefault="00C35B9F" w:rsidP="00014F77">
      <w:pPr>
        <w:spacing w:after="0" w:line="240" w:lineRule="auto"/>
      </w:pPr>
      <w:r>
        <w:separator/>
      </w:r>
    </w:p>
  </w:endnote>
  <w:endnote w:type="continuationSeparator" w:id="0">
    <w:p w14:paraId="2A046D48" w14:textId="77777777" w:rsidR="00C35B9F" w:rsidRDefault="00C35B9F" w:rsidP="0001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ans Serif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BDFFB" w14:textId="77777777" w:rsidR="00C35B9F" w:rsidRDefault="00C35B9F" w:rsidP="00014F77">
      <w:pPr>
        <w:spacing w:after="0" w:line="240" w:lineRule="auto"/>
      </w:pPr>
      <w:r>
        <w:separator/>
      </w:r>
    </w:p>
  </w:footnote>
  <w:footnote w:type="continuationSeparator" w:id="0">
    <w:p w14:paraId="382B6C4F" w14:textId="77777777" w:rsidR="00C35B9F" w:rsidRDefault="00C35B9F" w:rsidP="0001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A12BF6"/>
    <w:multiLevelType w:val="multilevel"/>
    <w:tmpl w:val="D0BC6A18"/>
    <w:lvl w:ilvl="0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9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2">
    <w:nsid w:val="1BAF3AE3"/>
    <w:multiLevelType w:val="multilevel"/>
    <w:tmpl w:val="8B04A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1E834293"/>
    <w:multiLevelType w:val="singleLevel"/>
    <w:tmpl w:val="A0BCDD54"/>
    <w:lvl w:ilvl="0">
      <w:start w:val="1"/>
      <w:numFmt w:val="decimal"/>
      <w:lvlText w:val="2.%1."/>
      <w:lvlJc w:val="left"/>
      <w:rPr>
        <w:rFonts w:cs="Times New Roman"/>
      </w:rPr>
    </w:lvl>
  </w:abstractNum>
  <w:abstractNum w:abstractNumId="4">
    <w:nsid w:val="216E270D"/>
    <w:multiLevelType w:val="multilevel"/>
    <w:tmpl w:val="B9DCD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53D1776"/>
    <w:multiLevelType w:val="hybridMultilevel"/>
    <w:tmpl w:val="6B5E6396"/>
    <w:lvl w:ilvl="0" w:tplc="F432CA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C0A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68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EEC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CFB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A5A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66B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CA0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E57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CE4B63"/>
    <w:multiLevelType w:val="multilevel"/>
    <w:tmpl w:val="AD506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86B16AF"/>
    <w:multiLevelType w:val="multilevel"/>
    <w:tmpl w:val="CB4CB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09733DB"/>
    <w:multiLevelType w:val="singleLevel"/>
    <w:tmpl w:val="27D8E43E"/>
    <w:lvl w:ilvl="0">
      <w:start w:val="2"/>
      <w:numFmt w:val="decimal"/>
      <w:lvlText w:val="3.%1."/>
      <w:lvlJc w:val="left"/>
      <w:rPr>
        <w:rFonts w:cs="Times New Roman"/>
      </w:rPr>
    </w:lvl>
  </w:abstractNum>
  <w:abstractNum w:abstractNumId="9">
    <w:nsid w:val="55B956C6"/>
    <w:multiLevelType w:val="multilevel"/>
    <w:tmpl w:val="BCC8E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5F3A6BC0"/>
    <w:multiLevelType w:val="hybridMultilevel"/>
    <w:tmpl w:val="1764A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46691"/>
    <w:multiLevelType w:val="multilevel"/>
    <w:tmpl w:val="2EC0E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C500676"/>
    <w:multiLevelType w:val="multilevel"/>
    <w:tmpl w:val="393E6DC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2284887"/>
    <w:multiLevelType w:val="singleLevel"/>
    <w:tmpl w:val="305202F2"/>
    <w:lvl w:ilvl="0">
      <w:start w:val="1"/>
      <w:numFmt w:val="decimal"/>
      <w:pStyle w:val="1"/>
      <w:lvlText w:val="1.%1."/>
      <w:lvlJc w:val="left"/>
      <w:rPr>
        <w:rFonts w:cs="Times New Roman"/>
      </w:rPr>
    </w:lvl>
  </w:abstractNum>
  <w:abstractNum w:abstractNumId="14">
    <w:nsid w:val="74CC0E28"/>
    <w:multiLevelType w:val="hybridMultilevel"/>
    <w:tmpl w:val="F21CD862"/>
    <w:lvl w:ilvl="0" w:tplc="A85EC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  <w:lvlOverride w:ilvl="0">
      <w:startOverride w:val="2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B7"/>
    <w:rsid w:val="000051F3"/>
    <w:rsid w:val="000124CB"/>
    <w:rsid w:val="00012B77"/>
    <w:rsid w:val="00014F77"/>
    <w:rsid w:val="00015DC7"/>
    <w:rsid w:val="000208E6"/>
    <w:rsid w:val="00031D5F"/>
    <w:rsid w:val="00032B57"/>
    <w:rsid w:val="00033827"/>
    <w:rsid w:val="00033D6A"/>
    <w:rsid w:val="000347C4"/>
    <w:rsid w:val="00040614"/>
    <w:rsid w:val="00050447"/>
    <w:rsid w:val="00061EA8"/>
    <w:rsid w:val="00065521"/>
    <w:rsid w:val="00073886"/>
    <w:rsid w:val="00074F5A"/>
    <w:rsid w:val="00094437"/>
    <w:rsid w:val="000966A0"/>
    <w:rsid w:val="000A0DAA"/>
    <w:rsid w:val="000A133C"/>
    <w:rsid w:val="000B7083"/>
    <w:rsid w:val="000C2D5E"/>
    <w:rsid w:val="000C680B"/>
    <w:rsid w:val="000C78BF"/>
    <w:rsid w:val="000D7A30"/>
    <w:rsid w:val="000E260A"/>
    <w:rsid w:val="000F10E5"/>
    <w:rsid w:val="000F1F5A"/>
    <w:rsid w:val="000F2308"/>
    <w:rsid w:val="001032CC"/>
    <w:rsid w:val="00116427"/>
    <w:rsid w:val="00117D66"/>
    <w:rsid w:val="00120E1A"/>
    <w:rsid w:val="00122C03"/>
    <w:rsid w:val="00133324"/>
    <w:rsid w:val="001333A3"/>
    <w:rsid w:val="00145E87"/>
    <w:rsid w:val="001469E6"/>
    <w:rsid w:val="001505BB"/>
    <w:rsid w:val="0015770B"/>
    <w:rsid w:val="00157897"/>
    <w:rsid w:val="0017402A"/>
    <w:rsid w:val="00177235"/>
    <w:rsid w:val="001A0B4E"/>
    <w:rsid w:val="001B2E4B"/>
    <w:rsid w:val="001B69A1"/>
    <w:rsid w:val="001C40BF"/>
    <w:rsid w:val="001C42F5"/>
    <w:rsid w:val="001D4852"/>
    <w:rsid w:val="001E391C"/>
    <w:rsid w:val="002039A8"/>
    <w:rsid w:val="00206D5D"/>
    <w:rsid w:val="00206FA0"/>
    <w:rsid w:val="00231BCC"/>
    <w:rsid w:val="002345C2"/>
    <w:rsid w:val="002368E0"/>
    <w:rsid w:val="00244DFF"/>
    <w:rsid w:val="0027070A"/>
    <w:rsid w:val="00270872"/>
    <w:rsid w:val="0027241F"/>
    <w:rsid w:val="00280708"/>
    <w:rsid w:val="0028093C"/>
    <w:rsid w:val="00295548"/>
    <w:rsid w:val="002A484C"/>
    <w:rsid w:val="002B2537"/>
    <w:rsid w:val="002B565F"/>
    <w:rsid w:val="002C1E7F"/>
    <w:rsid w:val="002E78D2"/>
    <w:rsid w:val="002F2D77"/>
    <w:rsid w:val="002F6F69"/>
    <w:rsid w:val="00300BCD"/>
    <w:rsid w:val="00304AB0"/>
    <w:rsid w:val="00313B35"/>
    <w:rsid w:val="00320CE3"/>
    <w:rsid w:val="0032484F"/>
    <w:rsid w:val="0032540E"/>
    <w:rsid w:val="00334C58"/>
    <w:rsid w:val="00344F03"/>
    <w:rsid w:val="003708A8"/>
    <w:rsid w:val="00376CB5"/>
    <w:rsid w:val="00384295"/>
    <w:rsid w:val="003B6175"/>
    <w:rsid w:val="003C28CC"/>
    <w:rsid w:val="003D26E6"/>
    <w:rsid w:val="003D3B5C"/>
    <w:rsid w:val="003D7A8D"/>
    <w:rsid w:val="003F466B"/>
    <w:rsid w:val="00400168"/>
    <w:rsid w:val="00400E22"/>
    <w:rsid w:val="0040134E"/>
    <w:rsid w:val="00410A75"/>
    <w:rsid w:val="004124DE"/>
    <w:rsid w:val="004132D5"/>
    <w:rsid w:val="0042575A"/>
    <w:rsid w:val="004624A5"/>
    <w:rsid w:val="00464B2C"/>
    <w:rsid w:val="00483746"/>
    <w:rsid w:val="0048380D"/>
    <w:rsid w:val="00484E78"/>
    <w:rsid w:val="00486EBE"/>
    <w:rsid w:val="00492BDA"/>
    <w:rsid w:val="00494B9F"/>
    <w:rsid w:val="004B0D9A"/>
    <w:rsid w:val="004B638A"/>
    <w:rsid w:val="004B6D5C"/>
    <w:rsid w:val="004B7D78"/>
    <w:rsid w:val="004C3733"/>
    <w:rsid w:val="004C5870"/>
    <w:rsid w:val="004C6CE3"/>
    <w:rsid w:val="004D26B8"/>
    <w:rsid w:val="004E00B5"/>
    <w:rsid w:val="004E6A50"/>
    <w:rsid w:val="004F0657"/>
    <w:rsid w:val="0050422E"/>
    <w:rsid w:val="00514D5B"/>
    <w:rsid w:val="00515730"/>
    <w:rsid w:val="00517299"/>
    <w:rsid w:val="00520075"/>
    <w:rsid w:val="00527009"/>
    <w:rsid w:val="005324BF"/>
    <w:rsid w:val="00533147"/>
    <w:rsid w:val="00545F6E"/>
    <w:rsid w:val="0055471C"/>
    <w:rsid w:val="0055783A"/>
    <w:rsid w:val="0057079A"/>
    <w:rsid w:val="005837F0"/>
    <w:rsid w:val="00593E87"/>
    <w:rsid w:val="005955F1"/>
    <w:rsid w:val="0059738D"/>
    <w:rsid w:val="005A5EB4"/>
    <w:rsid w:val="005A6059"/>
    <w:rsid w:val="005B3A06"/>
    <w:rsid w:val="005C2154"/>
    <w:rsid w:val="005C5285"/>
    <w:rsid w:val="005C6618"/>
    <w:rsid w:val="005C6BAD"/>
    <w:rsid w:val="005D4D93"/>
    <w:rsid w:val="005D54C9"/>
    <w:rsid w:val="005D6912"/>
    <w:rsid w:val="005D750F"/>
    <w:rsid w:val="005D7B45"/>
    <w:rsid w:val="005E2B50"/>
    <w:rsid w:val="005E40D1"/>
    <w:rsid w:val="005F1EE2"/>
    <w:rsid w:val="005F3C84"/>
    <w:rsid w:val="005F5368"/>
    <w:rsid w:val="005F645F"/>
    <w:rsid w:val="005F7F47"/>
    <w:rsid w:val="006047EB"/>
    <w:rsid w:val="006217D2"/>
    <w:rsid w:val="00651DC6"/>
    <w:rsid w:val="006567E7"/>
    <w:rsid w:val="00661BA4"/>
    <w:rsid w:val="006757B6"/>
    <w:rsid w:val="00680044"/>
    <w:rsid w:val="006841B7"/>
    <w:rsid w:val="00684CFC"/>
    <w:rsid w:val="006C58E6"/>
    <w:rsid w:val="006C6494"/>
    <w:rsid w:val="006C68DA"/>
    <w:rsid w:val="006D0021"/>
    <w:rsid w:val="006D3E13"/>
    <w:rsid w:val="006E0C1F"/>
    <w:rsid w:val="006E125B"/>
    <w:rsid w:val="006E4C3E"/>
    <w:rsid w:val="0070227C"/>
    <w:rsid w:val="00703BCB"/>
    <w:rsid w:val="00707C12"/>
    <w:rsid w:val="007238EA"/>
    <w:rsid w:val="00724BBC"/>
    <w:rsid w:val="00725CCF"/>
    <w:rsid w:val="007266F3"/>
    <w:rsid w:val="00730DB7"/>
    <w:rsid w:val="0073456D"/>
    <w:rsid w:val="00740D11"/>
    <w:rsid w:val="007471AC"/>
    <w:rsid w:val="00756A38"/>
    <w:rsid w:val="00763BD5"/>
    <w:rsid w:val="007745D6"/>
    <w:rsid w:val="00790968"/>
    <w:rsid w:val="007A67D1"/>
    <w:rsid w:val="007B1360"/>
    <w:rsid w:val="007B3E18"/>
    <w:rsid w:val="007B4B70"/>
    <w:rsid w:val="007C5D1A"/>
    <w:rsid w:val="007E0350"/>
    <w:rsid w:val="007E5303"/>
    <w:rsid w:val="007E5FC5"/>
    <w:rsid w:val="007F3586"/>
    <w:rsid w:val="007F5DE7"/>
    <w:rsid w:val="00803AE9"/>
    <w:rsid w:val="0080647C"/>
    <w:rsid w:val="00815211"/>
    <w:rsid w:val="00825F61"/>
    <w:rsid w:val="00826FFC"/>
    <w:rsid w:val="00831DB0"/>
    <w:rsid w:val="00834367"/>
    <w:rsid w:val="00835146"/>
    <w:rsid w:val="00843617"/>
    <w:rsid w:val="00844D7A"/>
    <w:rsid w:val="008644CC"/>
    <w:rsid w:val="00866348"/>
    <w:rsid w:val="00873769"/>
    <w:rsid w:val="00874939"/>
    <w:rsid w:val="0087695F"/>
    <w:rsid w:val="008802DD"/>
    <w:rsid w:val="00885BE5"/>
    <w:rsid w:val="00885DE3"/>
    <w:rsid w:val="00887A6F"/>
    <w:rsid w:val="00887E40"/>
    <w:rsid w:val="0089208E"/>
    <w:rsid w:val="00894BC5"/>
    <w:rsid w:val="00894E75"/>
    <w:rsid w:val="0089784B"/>
    <w:rsid w:val="008A11BA"/>
    <w:rsid w:val="008A7011"/>
    <w:rsid w:val="008B1A6F"/>
    <w:rsid w:val="008B4716"/>
    <w:rsid w:val="008B6346"/>
    <w:rsid w:val="008C075D"/>
    <w:rsid w:val="008C0F49"/>
    <w:rsid w:val="008C3C07"/>
    <w:rsid w:val="008C724C"/>
    <w:rsid w:val="008D44F0"/>
    <w:rsid w:val="008E073C"/>
    <w:rsid w:val="008E3543"/>
    <w:rsid w:val="008E4FC0"/>
    <w:rsid w:val="008E5A69"/>
    <w:rsid w:val="008F5446"/>
    <w:rsid w:val="009124A8"/>
    <w:rsid w:val="00925F30"/>
    <w:rsid w:val="009263E4"/>
    <w:rsid w:val="00935EFF"/>
    <w:rsid w:val="009413A4"/>
    <w:rsid w:val="0094433B"/>
    <w:rsid w:val="00944E8A"/>
    <w:rsid w:val="00946362"/>
    <w:rsid w:val="00951E40"/>
    <w:rsid w:val="009524F3"/>
    <w:rsid w:val="009611C9"/>
    <w:rsid w:val="00961E8D"/>
    <w:rsid w:val="009649F7"/>
    <w:rsid w:val="009664FB"/>
    <w:rsid w:val="00975D42"/>
    <w:rsid w:val="009852A9"/>
    <w:rsid w:val="0098653C"/>
    <w:rsid w:val="0099168E"/>
    <w:rsid w:val="009A3A8E"/>
    <w:rsid w:val="009A3C73"/>
    <w:rsid w:val="009B3844"/>
    <w:rsid w:val="009B46C2"/>
    <w:rsid w:val="009B496F"/>
    <w:rsid w:val="009C1A72"/>
    <w:rsid w:val="009C3B69"/>
    <w:rsid w:val="009F4A77"/>
    <w:rsid w:val="00A04951"/>
    <w:rsid w:val="00A05F1B"/>
    <w:rsid w:val="00A11571"/>
    <w:rsid w:val="00A11B53"/>
    <w:rsid w:val="00A12550"/>
    <w:rsid w:val="00A12639"/>
    <w:rsid w:val="00A2550E"/>
    <w:rsid w:val="00A3063F"/>
    <w:rsid w:val="00A33481"/>
    <w:rsid w:val="00A342E1"/>
    <w:rsid w:val="00A429B6"/>
    <w:rsid w:val="00A56A8A"/>
    <w:rsid w:val="00A72353"/>
    <w:rsid w:val="00A72D85"/>
    <w:rsid w:val="00A74CF8"/>
    <w:rsid w:val="00A80464"/>
    <w:rsid w:val="00A8261B"/>
    <w:rsid w:val="00AA0205"/>
    <w:rsid w:val="00AA7BFD"/>
    <w:rsid w:val="00AB4CED"/>
    <w:rsid w:val="00AD749A"/>
    <w:rsid w:val="00AE5F67"/>
    <w:rsid w:val="00AF12EA"/>
    <w:rsid w:val="00AF40D0"/>
    <w:rsid w:val="00AF5848"/>
    <w:rsid w:val="00B0229A"/>
    <w:rsid w:val="00B02C98"/>
    <w:rsid w:val="00B132A4"/>
    <w:rsid w:val="00B216FB"/>
    <w:rsid w:val="00B23773"/>
    <w:rsid w:val="00B27581"/>
    <w:rsid w:val="00B276EA"/>
    <w:rsid w:val="00B34C0F"/>
    <w:rsid w:val="00B50E83"/>
    <w:rsid w:val="00B551AD"/>
    <w:rsid w:val="00B57E52"/>
    <w:rsid w:val="00B6215B"/>
    <w:rsid w:val="00B63F17"/>
    <w:rsid w:val="00B65BC9"/>
    <w:rsid w:val="00B80370"/>
    <w:rsid w:val="00B85578"/>
    <w:rsid w:val="00B90EC8"/>
    <w:rsid w:val="00B90FD1"/>
    <w:rsid w:val="00B92B2E"/>
    <w:rsid w:val="00B93509"/>
    <w:rsid w:val="00B95E8B"/>
    <w:rsid w:val="00BA2DFB"/>
    <w:rsid w:val="00BA325B"/>
    <w:rsid w:val="00BA3833"/>
    <w:rsid w:val="00BA3FE1"/>
    <w:rsid w:val="00BA40C2"/>
    <w:rsid w:val="00BA6871"/>
    <w:rsid w:val="00BA7438"/>
    <w:rsid w:val="00BB3C91"/>
    <w:rsid w:val="00BB5B0A"/>
    <w:rsid w:val="00BB7086"/>
    <w:rsid w:val="00BB7DB6"/>
    <w:rsid w:val="00BC4EF7"/>
    <w:rsid w:val="00BE12E0"/>
    <w:rsid w:val="00BE34F3"/>
    <w:rsid w:val="00BE7177"/>
    <w:rsid w:val="00BF0AA5"/>
    <w:rsid w:val="00BF6D8F"/>
    <w:rsid w:val="00C14992"/>
    <w:rsid w:val="00C230B7"/>
    <w:rsid w:val="00C230EC"/>
    <w:rsid w:val="00C27327"/>
    <w:rsid w:val="00C27BDF"/>
    <w:rsid w:val="00C321FF"/>
    <w:rsid w:val="00C35B9F"/>
    <w:rsid w:val="00C37BF8"/>
    <w:rsid w:val="00C40703"/>
    <w:rsid w:val="00C40EF5"/>
    <w:rsid w:val="00C4161C"/>
    <w:rsid w:val="00C50147"/>
    <w:rsid w:val="00C62FA9"/>
    <w:rsid w:val="00C64B29"/>
    <w:rsid w:val="00C72585"/>
    <w:rsid w:val="00C7551C"/>
    <w:rsid w:val="00C769E7"/>
    <w:rsid w:val="00C957E2"/>
    <w:rsid w:val="00CA1FFF"/>
    <w:rsid w:val="00CA75C0"/>
    <w:rsid w:val="00CC03D5"/>
    <w:rsid w:val="00CC3AF1"/>
    <w:rsid w:val="00CC6C81"/>
    <w:rsid w:val="00CE1A8D"/>
    <w:rsid w:val="00CE24E9"/>
    <w:rsid w:val="00CE4FEC"/>
    <w:rsid w:val="00CF4115"/>
    <w:rsid w:val="00D00BA2"/>
    <w:rsid w:val="00D20138"/>
    <w:rsid w:val="00D30268"/>
    <w:rsid w:val="00D37E72"/>
    <w:rsid w:val="00D4120B"/>
    <w:rsid w:val="00D54B20"/>
    <w:rsid w:val="00D55410"/>
    <w:rsid w:val="00D61375"/>
    <w:rsid w:val="00D62AC3"/>
    <w:rsid w:val="00D713E4"/>
    <w:rsid w:val="00D71D37"/>
    <w:rsid w:val="00D74AA2"/>
    <w:rsid w:val="00D76C25"/>
    <w:rsid w:val="00D80842"/>
    <w:rsid w:val="00D84A85"/>
    <w:rsid w:val="00D85326"/>
    <w:rsid w:val="00D85876"/>
    <w:rsid w:val="00D85EFF"/>
    <w:rsid w:val="00D87370"/>
    <w:rsid w:val="00D93CB9"/>
    <w:rsid w:val="00DB13C0"/>
    <w:rsid w:val="00DB1CC3"/>
    <w:rsid w:val="00DB32C1"/>
    <w:rsid w:val="00DC6733"/>
    <w:rsid w:val="00DD22B7"/>
    <w:rsid w:val="00DE03A0"/>
    <w:rsid w:val="00DE146F"/>
    <w:rsid w:val="00DE4B7A"/>
    <w:rsid w:val="00DE62E2"/>
    <w:rsid w:val="00DF4390"/>
    <w:rsid w:val="00E0657A"/>
    <w:rsid w:val="00E13AC9"/>
    <w:rsid w:val="00E2318A"/>
    <w:rsid w:val="00E23FB1"/>
    <w:rsid w:val="00E248D9"/>
    <w:rsid w:val="00E309D9"/>
    <w:rsid w:val="00E44FED"/>
    <w:rsid w:val="00E5069F"/>
    <w:rsid w:val="00E532EF"/>
    <w:rsid w:val="00E57ECA"/>
    <w:rsid w:val="00E7215F"/>
    <w:rsid w:val="00E72B26"/>
    <w:rsid w:val="00E81A86"/>
    <w:rsid w:val="00E81D17"/>
    <w:rsid w:val="00E83A49"/>
    <w:rsid w:val="00E963D7"/>
    <w:rsid w:val="00EA00D4"/>
    <w:rsid w:val="00EA059D"/>
    <w:rsid w:val="00EA6C27"/>
    <w:rsid w:val="00EA6DAB"/>
    <w:rsid w:val="00EC490A"/>
    <w:rsid w:val="00EC7520"/>
    <w:rsid w:val="00ED23C7"/>
    <w:rsid w:val="00ED7696"/>
    <w:rsid w:val="00EE1FCC"/>
    <w:rsid w:val="00EF12C3"/>
    <w:rsid w:val="00F068F5"/>
    <w:rsid w:val="00F1506A"/>
    <w:rsid w:val="00F21A77"/>
    <w:rsid w:val="00F37E8F"/>
    <w:rsid w:val="00F40ECE"/>
    <w:rsid w:val="00F41777"/>
    <w:rsid w:val="00F53B8D"/>
    <w:rsid w:val="00F63F72"/>
    <w:rsid w:val="00F66BC2"/>
    <w:rsid w:val="00F70D0C"/>
    <w:rsid w:val="00F822E5"/>
    <w:rsid w:val="00F85599"/>
    <w:rsid w:val="00F85D60"/>
    <w:rsid w:val="00F94D89"/>
    <w:rsid w:val="00FA0D98"/>
    <w:rsid w:val="00FA3BF4"/>
    <w:rsid w:val="00FA4347"/>
    <w:rsid w:val="00FC1868"/>
    <w:rsid w:val="00FC3452"/>
    <w:rsid w:val="00FC73B8"/>
    <w:rsid w:val="00FC766C"/>
    <w:rsid w:val="00FD5E0C"/>
    <w:rsid w:val="00FF029B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BB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7BF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5C6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BFD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3">
    <w:name w:val="No Spacing"/>
    <w:uiPriority w:val="99"/>
    <w:qFormat/>
    <w:rsid w:val="00270872"/>
  </w:style>
  <w:style w:type="paragraph" w:styleId="a4">
    <w:name w:val="Balloon Text"/>
    <w:basedOn w:val="a"/>
    <w:link w:val="a5"/>
    <w:uiPriority w:val="99"/>
    <w:semiHidden/>
    <w:rsid w:val="00F5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3B8D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84295"/>
    <w:pPr>
      <w:ind w:left="720"/>
      <w:contextualSpacing/>
    </w:pPr>
  </w:style>
  <w:style w:type="paragraph" w:customStyle="1" w:styleId="ConsNormal">
    <w:name w:val="ConsNormal"/>
    <w:uiPriority w:val="99"/>
    <w:rsid w:val="0038429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uiPriority w:val="99"/>
    <w:rsid w:val="00C32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6C68DA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rsid w:val="00E81A86"/>
  </w:style>
  <w:style w:type="paragraph" w:customStyle="1" w:styleId="CharChar1">
    <w:name w:val="Char Char1"/>
    <w:basedOn w:val="a"/>
    <w:rsid w:val="004B63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Iiiaeuiue">
    <w:name w:val="Обычный.Ii?iaeuiue"/>
    <w:basedOn w:val="a"/>
    <w:rsid w:val="005B3A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3f3f3f3f3f3f3fIiiaeuiue">
    <w:name w:val="О3fб3fы3fч3fн3fы3fй3f.Ii?iaeuiue"/>
    <w:uiPriority w:val="99"/>
    <w:rsid w:val="00EC490A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customStyle="1" w:styleId="3f3f3f3f3f3f3f3f3f2">
    <w:name w:val="З3fа3fг3fо3fл3fо3fв3fо3fк3f 2"/>
    <w:basedOn w:val="a"/>
    <w:uiPriority w:val="99"/>
    <w:rsid w:val="00946362"/>
    <w:pPr>
      <w:keepNext/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Liberation Serif"/>
      <w:b/>
      <w:bCs/>
      <w:color w:val="000000"/>
      <w:kern w:val="1"/>
      <w:sz w:val="24"/>
      <w:szCs w:val="24"/>
    </w:rPr>
  </w:style>
  <w:style w:type="paragraph" w:customStyle="1" w:styleId="ConsPlusNormal">
    <w:name w:val="ConsPlusNormal"/>
    <w:uiPriority w:val="99"/>
    <w:rsid w:val="00946362"/>
    <w:pPr>
      <w:widowControl w:val="0"/>
      <w:suppressAutoHyphens/>
      <w:autoSpaceDE w:val="0"/>
      <w:autoSpaceDN w:val="0"/>
      <w:adjustRightInd w:val="0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character" w:customStyle="1" w:styleId="20">
    <w:name w:val="Заголовок 2 Знак"/>
    <w:basedOn w:val="a0"/>
    <w:link w:val="2"/>
    <w:rsid w:val="005C66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1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4F77"/>
  </w:style>
  <w:style w:type="paragraph" w:styleId="aa">
    <w:name w:val="footer"/>
    <w:basedOn w:val="a"/>
    <w:link w:val="ab"/>
    <w:uiPriority w:val="99"/>
    <w:unhideWhenUsed/>
    <w:rsid w:val="0001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4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7BF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5C6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BFD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3">
    <w:name w:val="No Spacing"/>
    <w:uiPriority w:val="99"/>
    <w:qFormat/>
    <w:rsid w:val="00270872"/>
  </w:style>
  <w:style w:type="paragraph" w:styleId="a4">
    <w:name w:val="Balloon Text"/>
    <w:basedOn w:val="a"/>
    <w:link w:val="a5"/>
    <w:uiPriority w:val="99"/>
    <w:semiHidden/>
    <w:rsid w:val="00F5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3B8D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84295"/>
    <w:pPr>
      <w:ind w:left="720"/>
      <w:contextualSpacing/>
    </w:pPr>
  </w:style>
  <w:style w:type="paragraph" w:customStyle="1" w:styleId="ConsNormal">
    <w:name w:val="ConsNormal"/>
    <w:uiPriority w:val="99"/>
    <w:rsid w:val="0038429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uiPriority w:val="99"/>
    <w:rsid w:val="00C32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6C68DA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rsid w:val="00E81A86"/>
  </w:style>
  <w:style w:type="paragraph" w:customStyle="1" w:styleId="CharChar1">
    <w:name w:val="Char Char1"/>
    <w:basedOn w:val="a"/>
    <w:rsid w:val="004B63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Iiiaeuiue">
    <w:name w:val="Обычный.Ii?iaeuiue"/>
    <w:basedOn w:val="a"/>
    <w:rsid w:val="005B3A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3f3f3f3f3f3f3fIiiaeuiue">
    <w:name w:val="О3fб3fы3fч3fн3fы3fй3f.Ii?iaeuiue"/>
    <w:uiPriority w:val="99"/>
    <w:rsid w:val="00EC490A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customStyle="1" w:styleId="3f3f3f3f3f3f3f3f3f2">
    <w:name w:val="З3fа3fг3fо3fл3fо3fв3fо3fк3f 2"/>
    <w:basedOn w:val="a"/>
    <w:uiPriority w:val="99"/>
    <w:rsid w:val="00946362"/>
    <w:pPr>
      <w:keepNext/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Liberation Serif"/>
      <w:b/>
      <w:bCs/>
      <w:color w:val="000000"/>
      <w:kern w:val="1"/>
      <w:sz w:val="24"/>
      <w:szCs w:val="24"/>
    </w:rPr>
  </w:style>
  <w:style w:type="paragraph" w:customStyle="1" w:styleId="ConsPlusNormal">
    <w:name w:val="ConsPlusNormal"/>
    <w:uiPriority w:val="99"/>
    <w:rsid w:val="00946362"/>
    <w:pPr>
      <w:widowControl w:val="0"/>
      <w:suppressAutoHyphens/>
      <w:autoSpaceDE w:val="0"/>
      <w:autoSpaceDN w:val="0"/>
      <w:adjustRightInd w:val="0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character" w:customStyle="1" w:styleId="20">
    <w:name w:val="Заголовок 2 Знак"/>
    <w:basedOn w:val="a0"/>
    <w:link w:val="2"/>
    <w:rsid w:val="005C66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1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4F77"/>
  </w:style>
  <w:style w:type="paragraph" w:styleId="aa">
    <w:name w:val="footer"/>
    <w:basedOn w:val="a"/>
    <w:link w:val="ab"/>
    <w:uiPriority w:val="99"/>
    <w:unhideWhenUsed/>
    <w:rsid w:val="0001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6D84-2A9A-4AA4-913A-10BFDC6A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Богаева Т.В.</dc:creator>
  <cp:lastModifiedBy>RePack by Diakov</cp:lastModifiedBy>
  <cp:revision>9</cp:revision>
  <cp:lastPrinted>2019-02-19T06:30:00Z</cp:lastPrinted>
  <dcterms:created xsi:type="dcterms:W3CDTF">2020-03-13T03:30:00Z</dcterms:created>
  <dcterms:modified xsi:type="dcterms:W3CDTF">2020-03-18T16:32:00Z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289126071</vt:i4>
  </property>
</Properties>
</file>